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1" w:rsidRDefault="0082507C">
      <w:r>
        <w:t>MURA storyboard</w:t>
      </w:r>
    </w:p>
    <w:p w:rsidR="0082507C" w:rsidRDefault="0082507C"/>
    <w:tbl>
      <w:tblPr>
        <w:tblStyle w:val="TableGrid"/>
        <w:tblW w:w="0" w:type="auto"/>
        <w:tblLook w:val="04A0" w:firstRow="1" w:lastRow="0" w:firstColumn="1" w:lastColumn="0" w:noHBand="0" w:noVBand="1"/>
      </w:tblPr>
      <w:tblGrid>
        <w:gridCol w:w="495"/>
        <w:gridCol w:w="5556"/>
        <w:gridCol w:w="4173"/>
        <w:gridCol w:w="2952"/>
      </w:tblGrid>
      <w:tr w:rsidR="00D37F65" w:rsidTr="00BB4B70">
        <w:tc>
          <w:tcPr>
            <w:tcW w:w="495" w:type="dxa"/>
          </w:tcPr>
          <w:p w:rsidR="0082507C" w:rsidRDefault="0082507C">
            <w:r>
              <w:t>#</w:t>
            </w:r>
          </w:p>
        </w:tc>
        <w:tc>
          <w:tcPr>
            <w:tcW w:w="5556" w:type="dxa"/>
          </w:tcPr>
          <w:p w:rsidR="0082507C" w:rsidRDefault="0082507C">
            <w:r>
              <w:t>On Screen</w:t>
            </w:r>
          </w:p>
        </w:tc>
        <w:tc>
          <w:tcPr>
            <w:tcW w:w="4173" w:type="dxa"/>
          </w:tcPr>
          <w:p w:rsidR="0082507C" w:rsidRDefault="0082507C">
            <w:r>
              <w:t>Screen Action</w:t>
            </w:r>
          </w:p>
        </w:tc>
        <w:tc>
          <w:tcPr>
            <w:tcW w:w="2952" w:type="dxa"/>
          </w:tcPr>
          <w:p w:rsidR="0082507C" w:rsidRDefault="0082507C" w:rsidP="00061F0E">
            <w:r>
              <w:t>Assessment</w:t>
            </w:r>
            <w:r w:rsidR="00061F0E">
              <w:t>s and</w:t>
            </w:r>
            <w:r>
              <w:t xml:space="preserve"> Notes</w:t>
            </w:r>
          </w:p>
        </w:tc>
      </w:tr>
      <w:tr w:rsidR="00D37F65" w:rsidTr="00BB4B70">
        <w:tc>
          <w:tcPr>
            <w:tcW w:w="495" w:type="dxa"/>
          </w:tcPr>
          <w:p w:rsidR="0082507C" w:rsidRDefault="009A027B">
            <w:r>
              <w:t>1</w:t>
            </w:r>
          </w:p>
        </w:tc>
        <w:tc>
          <w:tcPr>
            <w:tcW w:w="5556" w:type="dxa"/>
          </w:tcPr>
          <w:p w:rsidR="0082507C" w:rsidRDefault="00FC2575" w:rsidP="00FC2575">
            <w:r>
              <w:rPr>
                <w:noProof/>
              </w:rPr>
              <w:drawing>
                <wp:inline distT="0" distB="0" distL="0" distR="0" wp14:anchorId="2A28ABA6" wp14:editId="754DD4B8">
                  <wp:extent cx="1639614" cy="782836"/>
                  <wp:effectExtent l="0" t="0" r="0" b="0"/>
                  <wp:docPr id="1" name="Picture 1" descr="S:\Training &amp; Development\Team Folders\Elizabeth Dalton\MURA CBT\Images\Source\LogInScreen_insu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ining &amp; Development\Team Folders\Elizabeth Dalton\MURA CBT\Images\Source\LogInScreen_insuran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640824" cy="783414"/>
                          </a:xfrm>
                          <a:prstGeom prst="rect">
                            <a:avLst/>
                          </a:prstGeom>
                          <a:noFill/>
                          <a:ln>
                            <a:noFill/>
                          </a:ln>
                        </pic:spPr>
                      </pic:pic>
                    </a:graphicData>
                  </a:graphic>
                </wp:inline>
              </w:drawing>
            </w:r>
            <w:r w:rsidR="0082507C">
              <w:t xml:space="preserve"> </w:t>
            </w:r>
          </w:p>
          <w:p w:rsidR="00FC2575" w:rsidRDefault="00FC2575" w:rsidP="00FC2575">
            <w:r>
              <w:t xml:space="preserve">Our website is kyfb.com. </w:t>
            </w:r>
          </w:p>
          <w:p w:rsidR="00FC2575" w:rsidRDefault="00FC2575" w:rsidP="00FC2575"/>
          <w:p w:rsidR="00FC2575" w:rsidRDefault="00FC2575" w:rsidP="00FC2575">
            <w:r>
              <w:t xml:space="preserve">To access </w:t>
            </w:r>
            <w:r w:rsidR="00355180">
              <w:t>the content management system to update page content</w:t>
            </w:r>
            <w:r>
              <w:t xml:space="preserve">, press “Esc” and “L” on the keyboard at the same time. </w:t>
            </w:r>
          </w:p>
          <w:p w:rsidR="00FC2575" w:rsidRDefault="00FC2575" w:rsidP="00FC2575"/>
          <w:p w:rsidR="00FC2575" w:rsidRDefault="00FC2575" w:rsidP="00FC2575">
            <w:r>
              <w:t>To log in enter your network username and password. Click LOG IN when finished.</w:t>
            </w:r>
          </w:p>
          <w:p w:rsidR="00FC2575" w:rsidRDefault="00FC2575" w:rsidP="00FC2575"/>
          <w:p w:rsidR="00FC2575" w:rsidRDefault="00FC2575" w:rsidP="00FC2575">
            <w:r>
              <w:t>Click LOG IN now to go on.</w:t>
            </w:r>
          </w:p>
          <w:p w:rsidR="00FC2575" w:rsidRDefault="00FC2575" w:rsidP="00FC2575"/>
        </w:tc>
        <w:tc>
          <w:tcPr>
            <w:tcW w:w="4173" w:type="dxa"/>
          </w:tcPr>
          <w:p w:rsidR="00FC2575" w:rsidRPr="00FC2575" w:rsidRDefault="00FC2575">
            <w:pPr>
              <w:rPr>
                <w:color w:val="4F81BD" w:themeColor="accent1"/>
              </w:rPr>
            </w:pPr>
            <w:r>
              <w:t xml:space="preserve">Show kyfb.com site </w:t>
            </w:r>
            <w:r w:rsidRPr="00FC2575">
              <w:rPr>
                <w:color w:val="4F81BD" w:themeColor="accent1"/>
              </w:rPr>
              <w:t>IMG: webpage.png</w:t>
            </w:r>
          </w:p>
          <w:p w:rsidR="00FC2575" w:rsidRDefault="00FC2575"/>
          <w:p w:rsidR="00FC2575" w:rsidRDefault="00FC2575" w:rsidP="00FC2575">
            <w:r>
              <w:t xml:space="preserve">Provide button made of ESC and L keys. When clicked show </w:t>
            </w:r>
            <w:r w:rsidRPr="00FC2575">
              <w:rPr>
                <w:color w:val="4F81BD" w:themeColor="accent1"/>
              </w:rPr>
              <w:t>IMG: logInScreen.png</w:t>
            </w:r>
          </w:p>
          <w:p w:rsidR="00FC2575" w:rsidRDefault="00FC2575"/>
          <w:p w:rsidR="0082507C" w:rsidRDefault="00FC2575">
            <w:r>
              <w:t xml:space="preserve">Add </w:t>
            </w:r>
            <w:r w:rsidRPr="00A01A7A">
              <w:rPr>
                <w:color w:val="00B050"/>
              </w:rPr>
              <w:t>action</w:t>
            </w:r>
            <w:r>
              <w:t xml:space="preserve"> to LOG IN button to go to next screen.</w:t>
            </w:r>
          </w:p>
          <w:p w:rsidR="0082507C" w:rsidRDefault="0082507C"/>
          <w:p w:rsidR="0082507C" w:rsidRDefault="0082507C" w:rsidP="00FC2575"/>
        </w:tc>
        <w:tc>
          <w:tcPr>
            <w:tcW w:w="2952" w:type="dxa"/>
          </w:tcPr>
          <w:p w:rsidR="0082507C" w:rsidRDefault="00355180">
            <w:r>
              <w:t>What keys need to be pressed to access the content management system?</w:t>
            </w:r>
          </w:p>
          <w:p w:rsidR="00355180" w:rsidRDefault="00355180">
            <w:proofErr w:type="spellStart"/>
            <w:r>
              <w:t>Ctrl+L</w:t>
            </w:r>
            <w:proofErr w:type="spellEnd"/>
          </w:p>
          <w:p w:rsidR="00355180" w:rsidRPr="009E22A5" w:rsidRDefault="00355180">
            <w:pPr>
              <w:rPr>
                <w:b/>
              </w:rPr>
            </w:pPr>
            <w:proofErr w:type="spellStart"/>
            <w:r w:rsidRPr="009E22A5">
              <w:rPr>
                <w:b/>
              </w:rPr>
              <w:t>Esc+L</w:t>
            </w:r>
            <w:proofErr w:type="spellEnd"/>
          </w:p>
          <w:p w:rsidR="009E22A5" w:rsidRDefault="009E22A5">
            <w:proofErr w:type="spellStart"/>
            <w:r>
              <w:t>Shift+C</w:t>
            </w:r>
            <w:proofErr w:type="spellEnd"/>
          </w:p>
          <w:p w:rsidR="00355180" w:rsidRDefault="00355180"/>
          <w:p w:rsidR="00355180" w:rsidRDefault="00355180"/>
          <w:p w:rsidR="00355180" w:rsidRPr="009E22A5" w:rsidRDefault="00355180">
            <w:r w:rsidRPr="009E22A5">
              <w:t>Make answer choices images instead of text.</w:t>
            </w:r>
          </w:p>
        </w:tc>
      </w:tr>
      <w:tr w:rsidR="00D37F65" w:rsidTr="00BB4B70">
        <w:tc>
          <w:tcPr>
            <w:tcW w:w="495" w:type="dxa"/>
          </w:tcPr>
          <w:p w:rsidR="0082507C" w:rsidRDefault="009A027B">
            <w:r>
              <w:t>2</w:t>
            </w:r>
          </w:p>
        </w:tc>
        <w:tc>
          <w:tcPr>
            <w:tcW w:w="5556" w:type="dxa"/>
          </w:tcPr>
          <w:p w:rsidR="00A01A7A" w:rsidRDefault="00A01A7A">
            <w:r>
              <w:rPr>
                <w:noProof/>
              </w:rPr>
              <w:drawing>
                <wp:inline distT="0" distB="0" distL="0" distR="0" wp14:anchorId="45E699BE" wp14:editId="3AA4F473">
                  <wp:extent cx="1795549" cy="1512917"/>
                  <wp:effectExtent l="0" t="0" r="0" b="0"/>
                  <wp:docPr id="3" name="Picture 3" descr="C:\Users\ESD2678\Pictures\MURA shots\AfterLogIn_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D2678\Pictures\MURA shots\AfterLogIn_insuran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717" cy="1518114"/>
                          </a:xfrm>
                          <a:prstGeom prst="rect">
                            <a:avLst/>
                          </a:prstGeom>
                          <a:noFill/>
                          <a:ln>
                            <a:noFill/>
                          </a:ln>
                        </pic:spPr>
                      </pic:pic>
                    </a:graphicData>
                  </a:graphic>
                </wp:inline>
              </w:drawing>
            </w:r>
            <w:r w:rsidRPr="00A01A7A">
              <w:t xml:space="preserve"> </w:t>
            </w:r>
          </w:p>
          <w:p w:rsidR="0082507C" w:rsidRDefault="009A027B">
            <w:r>
              <w:t xml:space="preserve">After logging in, you’ll see a black toolbar across the page. </w:t>
            </w:r>
          </w:p>
          <w:p w:rsidR="009A027B" w:rsidRDefault="009A027B"/>
          <w:p w:rsidR="009A027B" w:rsidRDefault="009A027B" w:rsidP="009A027B">
            <w:r>
              <w:t>From the toolbar, you can access the dashboard and other site management tools to review, edit and update site content.</w:t>
            </w:r>
          </w:p>
          <w:p w:rsidR="00DD3629" w:rsidRDefault="00DD3629" w:rsidP="009A027B"/>
          <w:p w:rsidR="00DD3629" w:rsidRDefault="00DD3629" w:rsidP="009A027B">
            <w:r>
              <w:t>Let’s take a closer look</w:t>
            </w:r>
            <w:r w:rsidR="00456ED3">
              <w:t xml:space="preserve"> at the toolbar</w:t>
            </w:r>
            <w:r>
              <w:t>.</w:t>
            </w:r>
          </w:p>
        </w:tc>
        <w:tc>
          <w:tcPr>
            <w:tcW w:w="4173" w:type="dxa"/>
          </w:tcPr>
          <w:p w:rsidR="0082507C" w:rsidRDefault="009A027B">
            <w:r>
              <w:t>Show IMG: AfterLogIn_insurance.jpg</w:t>
            </w:r>
          </w:p>
          <w:p w:rsidR="009A027B" w:rsidRDefault="009A027B"/>
          <w:p w:rsidR="009A027B" w:rsidRDefault="009A027B" w:rsidP="00456ED3">
            <w:r>
              <w:t xml:space="preserve">Add text as pop-up. </w:t>
            </w:r>
          </w:p>
        </w:tc>
        <w:tc>
          <w:tcPr>
            <w:tcW w:w="2952" w:type="dxa"/>
          </w:tcPr>
          <w:p w:rsidR="0082507C" w:rsidRDefault="0082507C"/>
        </w:tc>
      </w:tr>
      <w:tr w:rsidR="00D37F65" w:rsidTr="00BB4B70">
        <w:tc>
          <w:tcPr>
            <w:tcW w:w="495" w:type="dxa"/>
          </w:tcPr>
          <w:p w:rsidR="0082507C" w:rsidRDefault="009A027B">
            <w:r>
              <w:lastRenderedPageBreak/>
              <w:t>3</w:t>
            </w:r>
          </w:p>
        </w:tc>
        <w:tc>
          <w:tcPr>
            <w:tcW w:w="5556" w:type="dxa"/>
          </w:tcPr>
          <w:p w:rsidR="0082507C" w:rsidRDefault="00456ED3">
            <w:r>
              <w:rPr>
                <w:noProof/>
              </w:rPr>
              <w:drawing>
                <wp:inline distT="0" distB="0" distL="0" distR="0" wp14:anchorId="6542C53A" wp14:editId="4D954006">
                  <wp:extent cx="1857375" cy="676275"/>
                  <wp:effectExtent l="0" t="0" r="9525" b="9525"/>
                  <wp:docPr id="2" name="Picture 2" descr="S:\Training &amp; Development\Team Folders\Elizabeth Dalton\MURA CBT\Images\Source\Toolbar_up_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ning &amp; Development\Team Folders\Elizabeth Dalton\MURA CBT\Images\Source\Toolbar_up_cl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rsidR="00456ED3" w:rsidRDefault="00456ED3" w:rsidP="00456ED3">
            <w:r>
              <w:t>In the toolbar you have navigational buttons that take you to view current site statistics, dashboard, and site manager.</w:t>
            </w:r>
          </w:p>
          <w:p w:rsidR="00456ED3" w:rsidRDefault="00456ED3"/>
          <w:p w:rsidR="00456ED3" w:rsidRDefault="00A01A7A">
            <w:r>
              <w:t>Click the D</w:t>
            </w:r>
            <w:r w:rsidR="00456ED3">
              <w:t>ashboard</w:t>
            </w:r>
            <w:r>
              <w:t xml:space="preserve"> button</w:t>
            </w:r>
          </w:p>
          <w:p w:rsidR="00A01A7A" w:rsidRDefault="00A01A7A">
            <w:r>
              <w:t>Click the Site Manager button</w:t>
            </w:r>
          </w:p>
          <w:p w:rsidR="00A819E2" w:rsidRDefault="00A819E2"/>
          <w:p w:rsidR="00A819E2" w:rsidRDefault="009E15E1">
            <w:r>
              <w:t>Now that you’ve viewed the toolbars, let’s see how you search for content.</w:t>
            </w:r>
          </w:p>
        </w:tc>
        <w:tc>
          <w:tcPr>
            <w:tcW w:w="4173" w:type="dxa"/>
          </w:tcPr>
          <w:p w:rsidR="0082507C" w:rsidRPr="00456ED3" w:rsidRDefault="00456ED3">
            <w:pPr>
              <w:rPr>
                <w:color w:val="4F81BD" w:themeColor="accent1"/>
              </w:rPr>
            </w:pPr>
            <w:r>
              <w:t xml:space="preserve">Show </w:t>
            </w:r>
            <w:r w:rsidRPr="00456ED3">
              <w:rPr>
                <w:color w:val="4F81BD" w:themeColor="accent1"/>
              </w:rPr>
              <w:t>IMG: toolbar_up_close.png</w:t>
            </w:r>
          </w:p>
          <w:p w:rsidR="00456ED3" w:rsidRDefault="00456ED3"/>
          <w:p w:rsidR="00456ED3" w:rsidRDefault="00456ED3"/>
          <w:p w:rsidR="00456ED3" w:rsidRDefault="00456ED3">
            <w:r w:rsidRPr="00456ED3">
              <w:rPr>
                <w:color w:val="00B050"/>
              </w:rPr>
              <w:t xml:space="preserve">Action: </w:t>
            </w:r>
            <w:r>
              <w:t>Make toolbar buttons clickable.</w:t>
            </w:r>
            <w:r w:rsidR="00A01A7A">
              <w:t xml:space="preserve"> Go to corresponding pages.</w:t>
            </w:r>
          </w:p>
          <w:p w:rsidR="005F4A80" w:rsidRDefault="005F4A80"/>
          <w:p w:rsidR="005F4A80" w:rsidRPr="005F4A80" w:rsidRDefault="005F4A80">
            <w:pPr>
              <w:rPr>
                <w:color w:val="00B050"/>
              </w:rPr>
            </w:pPr>
            <w:r w:rsidRPr="005F4A80">
              <w:rPr>
                <w:color w:val="00B050"/>
              </w:rPr>
              <w:t>Dashboard goes to 3.1</w:t>
            </w:r>
          </w:p>
          <w:p w:rsidR="005F4A80" w:rsidRPr="005F4A80" w:rsidRDefault="005F4A80">
            <w:pPr>
              <w:rPr>
                <w:color w:val="00B050"/>
              </w:rPr>
            </w:pPr>
            <w:r w:rsidRPr="005F4A80">
              <w:rPr>
                <w:color w:val="00B050"/>
              </w:rPr>
              <w:t>Site Manager goes to 3.2</w:t>
            </w:r>
          </w:p>
          <w:p w:rsidR="00456ED3" w:rsidRDefault="00456ED3"/>
          <w:p w:rsidR="00456ED3" w:rsidRDefault="00A819E2">
            <w:r w:rsidRPr="009E15E1">
              <w:rPr>
                <w:color w:val="00B050"/>
              </w:rPr>
              <w:t xml:space="preserve">Show this text: </w:t>
            </w:r>
            <w:r>
              <w:t xml:space="preserve">Now that you’ve viewed the toolbars, let’s see how you search for content. </w:t>
            </w:r>
            <w:r w:rsidRPr="009E15E1">
              <w:rPr>
                <w:color w:val="00B050"/>
              </w:rPr>
              <w:t>After screens 3.1 and 3.2 have been accessed.</w:t>
            </w:r>
          </w:p>
        </w:tc>
        <w:tc>
          <w:tcPr>
            <w:tcW w:w="2952" w:type="dxa"/>
          </w:tcPr>
          <w:p w:rsidR="009E22A5" w:rsidRDefault="009E22A5">
            <w:r>
              <w:t>If you want to see site statistics and the most popular content, where would you look on the toolbar?</w:t>
            </w:r>
          </w:p>
          <w:p w:rsidR="009E22A5" w:rsidRPr="009E22A5" w:rsidRDefault="009E22A5">
            <w:pPr>
              <w:rPr>
                <w:b/>
              </w:rPr>
            </w:pPr>
            <w:r w:rsidRPr="009E22A5">
              <w:rPr>
                <w:b/>
              </w:rPr>
              <w:t>Dashboard</w:t>
            </w:r>
          </w:p>
          <w:p w:rsidR="009E22A5" w:rsidRDefault="009E22A5">
            <w:r>
              <w:t>Site Manager</w:t>
            </w:r>
          </w:p>
          <w:p w:rsidR="009E22A5" w:rsidRDefault="009E22A5">
            <w:r>
              <w:t>MURA icon</w:t>
            </w:r>
          </w:p>
        </w:tc>
      </w:tr>
      <w:tr w:rsidR="00D37F65" w:rsidTr="00BB4B70">
        <w:tc>
          <w:tcPr>
            <w:tcW w:w="495" w:type="dxa"/>
          </w:tcPr>
          <w:p w:rsidR="0082507C" w:rsidRDefault="00456ED3">
            <w:r>
              <w:t>3.1</w:t>
            </w:r>
          </w:p>
        </w:tc>
        <w:tc>
          <w:tcPr>
            <w:tcW w:w="5556" w:type="dxa"/>
          </w:tcPr>
          <w:p w:rsidR="0082507C" w:rsidRDefault="005F4A80">
            <w:r>
              <w:rPr>
                <w:noProof/>
              </w:rPr>
              <w:drawing>
                <wp:inline distT="0" distB="0" distL="0" distR="0" wp14:anchorId="71C60CFB" wp14:editId="55ECDB1D">
                  <wp:extent cx="2286000" cy="1659467"/>
                  <wp:effectExtent l="0" t="0" r="0" b="0"/>
                  <wp:docPr id="4" name="Picture 4" descr="C:\Users\ESD2678\Pictures\MURA shots\Dashboard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D2678\Pictures\MURA shots\DashboardVi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74" cy="1664530"/>
                          </a:xfrm>
                          <a:prstGeom prst="rect">
                            <a:avLst/>
                          </a:prstGeom>
                          <a:noFill/>
                          <a:ln>
                            <a:noFill/>
                          </a:ln>
                        </pic:spPr>
                      </pic:pic>
                    </a:graphicData>
                  </a:graphic>
                </wp:inline>
              </w:drawing>
            </w:r>
          </w:p>
          <w:p w:rsidR="005F4A80" w:rsidRDefault="005F4A80" w:rsidP="005F4A80">
            <w:r>
              <w:t>The dashboard gives statistical results of the activity of the webpage. There are two important sections to know about on the dashboard:</w:t>
            </w:r>
          </w:p>
          <w:p w:rsidR="005F4A80" w:rsidRDefault="005F4A80" w:rsidP="005F4A80">
            <w:r>
              <w:t>Popular Content and Recent Content</w:t>
            </w:r>
          </w:p>
          <w:p w:rsidR="005F4A80" w:rsidRDefault="005F4A80" w:rsidP="005F4A80"/>
          <w:p w:rsidR="005F4A80" w:rsidRPr="00A01A7A" w:rsidRDefault="005F4A80" w:rsidP="005F4A80">
            <w:pPr>
              <w:rPr>
                <w:b/>
              </w:rPr>
            </w:pPr>
            <w:r w:rsidRPr="00A01A7A">
              <w:rPr>
                <w:b/>
              </w:rPr>
              <w:t>Popular Content</w:t>
            </w:r>
          </w:p>
          <w:p w:rsidR="005F4A80" w:rsidRDefault="005F4A80" w:rsidP="005F4A80">
            <w:r>
              <w:t>This section shows both the top pages that are viewed on the webpage and Top Searches that people look for while visiting.</w:t>
            </w:r>
          </w:p>
          <w:p w:rsidR="005F4A80" w:rsidRDefault="005F4A80" w:rsidP="005F4A80"/>
          <w:p w:rsidR="005F4A80" w:rsidRPr="00A01A7A" w:rsidRDefault="005F4A80" w:rsidP="005F4A80">
            <w:pPr>
              <w:rPr>
                <w:b/>
              </w:rPr>
            </w:pPr>
            <w:r w:rsidRPr="00A01A7A">
              <w:rPr>
                <w:b/>
              </w:rPr>
              <w:t>Recent Content</w:t>
            </w:r>
          </w:p>
          <w:p w:rsidR="005F4A80" w:rsidRDefault="005F4A80" w:rsidP="005F4A80">
            <w:r>
              <w:t xml:space="preserve">This section shows the most recent items added to the </w:t>
            </w:r>
            <w:r>
              <w:lastRenderedPageBreak/>
              <w:t>webpage.</w:t>
            </w:r>
          </w:p>
        </w:tc>
        <w:tc>
          <w:tcPr>
            <w:tcW w:w="4173" w:type="dxa"/>
          </w:tcPr>
          <w:p w:rsidR="00A01A7A" w:rsidRDefault="00A01A7A">
            <w:r>
              <w:lastRenderedPageBreak/>
              <w:t xml:space="preserve">Show </w:t>
            </w:r>
            <w:r w:rsidRPr="00A01A7A">
              <w:rPr>
                <w:color w:val="4F81BD" w:themeColor="accent1"/>
              </w:rPr>
              <w:t>IMG: DashboardView.png</w:t>
            </w:r>
          </w:p>
          <w:p w:rsidR="00A01A7A" w:rsidRDefault="00A01A7A"/>
          <w:p w:rsidR="00A01A7A" w:rsidRDefault="005F4A80">
            <w:pPr>
              <w:rPr>
                <w:color w:val="00B050"/>
              </w:rPr>
            </w:pPr>
            <w:r w:rsidRPr="005F4A80">
              <w:rPr>
                <w:color w:val="00B050"/>
              </w:rPr>
              <w:t>Will need to group images with corresponding text.</w:t>
            </w:r>
            <w:r w:rsidR="006523AA">
              <w:rPr>
                <w:color w:val="00B050"/>
              </w:rPr>
              <w:t xml:space="preserve"> Add actions to buttons to show correct group.</w:t>
            </w:r>
          </w:p>
          <w:p w:rsidR="00A819E2" w:rsidRDefault="00A819E2">
            <w:pPr>
              <w:rPr>
                <w:color w:val="00B050"/>
              </w:rPr>
            </w:pPr>
          </w:p>
          <w:p w:rsidR="00A819E2" w:rsidRDefault="00A819E2">
            <w:r>
              <w:rPr>
                <w:color w:val="00B050"/>
              </w:rPr>
              <w:t>After page is viewed, set action so user returns to screen 3.</w:t>
            </w:r>
          </w:p>
        </w:tc>
        <w:tc>
          <w:tcPr>
            <w:tcW w:w="2952" w:type="dxa"/>
          </w:tcPr>
          <w:p w:rsidR="00A01A7A" w:rsidRDefault="00A01A7A" w:rsidP="00A01A7A">
            <w:r>
              <w:t>Make popular and recent buttons. When clicked these will show a highlighted section on the screen and corresponding text.</w:t>
            </w:r>
          </w:p>
          <w:p w:rsidR="00A01A7A" w:rsidRDefault="00A01A7A" w:rsidP="00A01A7A"/>
          <w:p w:rsidR="00A01A7A" w:rsidRPr="00A01A7A" w:rsidRDefault="00A01A7A" w:rsidP="00A01A7A">
            <w:pPr>
              <w:rPr>
                <w:i/>
              </w:rPr>
            </w:pPr>
            <w:r w:rsidRPr="00A01A7A">
              <w:rPr>
                <w:i/>
              </w:rPr>
              <w:t>Should more be added here about popular content to give example of updating page based on popular searches???</w:t>
            </w:r>
          </w:p>
        </w:tc>
      </w:tr>
      <w:tr w:rsidR="00D37F65" w:rsidTr="00BB4B70">
        <w:tc>
          <w:tcPr>
            <w:tcW w:w="495" w:type="dxa"/>
          </w:tcPr>
          <w:p w:rsidR="0082507C" w:rsidRDefault="005F4A80">
            <w:r>
              <w:lastRenderedPageBreak/>
              <w:t>3.2</w:t>
            </w:r>
          </w:p>
        </w:tc>
        <w:tc>
          <w:tcPr>
            <w:tcW w:w="5556" w:type="dxa"/>
          </w:tcPr>
          <w:p w:rsidR="0082507C" w:rsidRDefault="005F4A80">
            <w:r>
              <w:rPr>
                <w:noProof/>
              </w:rPr>
              <w:drawing>
                <wp:inline distT="0" distB="0" distL="0" distR="0" wp14:anchorId="7A9ED0F5" wp14:editId="39C336A6">
                  <wp:extent cx="2414954" cy="1547446"/>
                  <wp:effectExtent l="0" t="0" r="4445" b="0"/>
                  <wp:docPr id="5" name="Picture 5" descr="C:\Users\ESD2678\Pictures\MURA shots\SiteManager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D2678\Pictures\MURA shots\SiteManagerSelect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4953" cy="1547445"/>
                          </a:xfrm>
                          <a:prstGeom prst="rect">
                            <a:avLst/>
                          </a:prstGeom>
                          <a:noFill/>
                          <a:ln>
                            <a:noFill/>
                          </a:ln>
                        </pic:spPr>
                      </pic:pic>
                    </a:graphicData>
                  </a:graphic>
                </wp:inline>
              </w:drawing>
            </w:r>
          </w:p>
          <w:p w:rsidR="005F4A80" w:rsidRDefault="005F4A80"/>
          <w:p w:rsidR="005F4A80" w:rsidRDefault="005F4A80" w:rsidP="005F4A80">
            <w:r>
              <w:t xml:space="preserve">The site manager permits you to search for content. It’s like the folder that structures </w:t>
            </w:r>
            <w:proofErr w:type="gramStart"/>
            <w:r>
              <w:t>all the</w:t>
            </w:r>
            <w:proofErr w:type="gramEnd"/>
            <w:r>
              <w:t xml:space="preserve"> website content, including files, images, and text.  There are two </w:t>
            </w:r>
            <w:r w:rsidR="00F95863">
              <w:t>views</w:t>
            </w:r>
            <w:r>
              <w:t xml:space="preserve"> </w:t>
            </w:r>
            <w:r w:rsidR="00F95863">
              <w:t>available by using the tabs near the top of the screen</w:t>
            </w:r>
            <w:r>
              <w:t>:</w:t>
            </w:r>
          </w:p>
          <w:p w:rsidR="005F4A80" w:rsidRDefault="00F95863" w:rsidP="005F4A80">
            <w:r>
              <w:t>Architectural View and Flat View</w:t>
            </w:r>
          </w:p>
          <w:p w:rsidR="00F95863" w:rsidRDefault="00F95863" w:rsidP="005F4A80"/>
          <w:p w:rsidR="00F95863" w:rsidRPr="006523AA" w:rsidRDefault="00F95863" w:rsidP="005F4A80">
            <w:pPr>
              <w:rPr>
                <w:b/>
              </w:rPr>
            </w:pPr>
            <w:r w:rsidRPr="006523AA">
              <w:rPr>
                <w:b/>
              </w:rPr>
              <w:t>Architectural View</w:t>
            </w:r>
          </w:p>
          <w:p w:rsidR="00F95863" w:rsidRDefault="00F95863" w:rsidP="005F4A80">
            <w:r>
              <w:t>This view is a folder system layout of how the each webpage is designed.</w:t>
            </w:r>
          </w:p>
          <w:p w:rsidR="00A819E2" w:rsidRDefault="00A819E2" w:rsidP="005F4A80"/>
          <w:p w:rsidR="00A819E2" w:rsidRDefault="00A819E2" w:rsidP="005F4A80">
            <w:r>
              <w:t>The first folders you will see are the pages you have access to update. Following these will be a list of links and pages on the website/webpages.</w:t>
            </w:r>
          </w:p>
          <w:p w:rsidR="00F95863" w:rsidRDefault="00F95863" w:rsidP="005F4A80"/>
          <w:p w:rsidR="00F95863" w:rsidRPr="006523AA" w:rsidRDefault="00F95863" w:rsidP="005F4A80">
            <w:pPr>
              <w:rPr>
                <w:b/>
              </w:rPr>
            </w:pPr>
            <w:r w:rsidRPr="006523AA">
              <w:rPr>
                <w:b/>
              </w:rPr>
              <w:t>Flat View</w:t>
            </w:r>
          </w:p>
          <w:p w:rsidR="00F95863" w:rsidRDefault="00F95863" w:rsidP="005F4A80">
            <w:r>
              <w:t>The Flat View shows the users the most recent updated content.</w:t>
            </w:r>
          </w:p>
          <w:p w:rsidR="005F4A80" w:rsidRDefault="005F4A80"/>
        </w:tc>
        <w:tc>
          <w:tcPr>
            <w:tcW w:w="4173" w:type="dxa"/>
          </w:tcPr>
          <w:p w:rsidR="0082507C" w:rsidRDefault="0082507C"/>
          <w:p w:rsidR="00A819E2" w:rsidRDefault="00A819E2"/>
          <w:p w:rsidR="00A819E2" w:rsidRDefault="00A819E2"/>
          <w:p w:rsidR="00A819E2" w:rsidRDefault="00A819E2" w:rsidP="00A819E2">
            <w:pPr>
              <w:rPr>
                <w:color w:val="00B050"/>
              </w:rPr>
            </w:pPr>
            <w:r w:rsidRPr="005F4A80">
              <w:rPr>
                <w:color w:val="00B050"/>
              </w:rPr>
              <w:t>Will need to group images with corresponding text.</w:t>
            </w:r>
            <w:r>
              <w:rPr>
                <w:color w:val="00B050"/>
              </w:rPr>
              <w:t xml:space="preserve"> Add actions to buttons to show correct group.</w:t>
            </w:r>
          </w:p>
          <w:p w:rsidR="00A819E2" w:rsidRDefault="00A819E2" w:rsidP="00A819E2">
            <w:pPr>
              <w:rPr>
                <w:color w:val="00B050"/>
              </w:rPr>
            </w:pPr>
          </w:p>
          <w:p w:rsidR="00A819E2" w:rsidRDefault="00A819E2" w:rsidP="00A819E2">
            <w:r>
              <w:rPr>
                <w:color w:val="00B050"/>
              </w:rPr>
              <w:t>After page is viewed, set action so user returns to screen 3.</w:t>
            </w:r>
          </w:p>
        </w:tc>
        <w:tc>
          <w:tcPr>
            <w:tcW w:w="2952" w:type="dxa"/>
          </w:tcPr>
          <w:p w:rsidR="0082507C" w:rsidRDefault="0082507C"/>
        </w:tc>
      </w:tr>
      <w:tr w:rsidR="00D37F65" w:rsidTr="00BB4B70">
        <w:tc>
          <w:tcPr>
            <w:tcW w:w="495" w:type="dxa"/>
          </w:tcPr>
          <w:p w:rsidR="0082507C" w:rsidRDefault="000D351A">
            <w:r>
              <w:t>4</w:t>
            </w:r>
          </w:p>
        </w:tc>
        <w:tc>
          <w:tcPr>
            <w:tcW w:w="5556" w:type="dxa"/>
          </w:tcPr>
          <w:p w:rsidR="0082507C" w:rsidRDefault="000D351A">
            <w:r>
              <w:t>Searching content</w:t>
            </w:r>
          </w:p>
          <w:p w:rsidR="00B71946" w:rsidRDefault="00B71946"/>
          <w:p w:rsidR="00B71946" w:rsidRDefault="00B71946" w:rsidP="00B71946">
            <w:r>
              <w:t xml:space="preserve">To search for content, click the Site Manager button. </w:t>
            </w:r>
            <w:r>
              <w:rPr>
                <w:noProof/>
              </w:rPr>
              <w:lastRenderedPageBreak/>
              <w:drawing>
                <wp:inline distT="0" distB="0" distL="0" distR="0" wp14:anchorId="11144A83" wp14:editId="527B2CA6">
                  <wp:extent cx="2985796" cy="2071396"/>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ManagerSelect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5796" cy="2071396"/>
                          </a:xfrm>
                          <a:prstGeom prst="rect">
                            <a:avLst/>
                          </a:prstGeom>
                        </pic:spPr>
                      </pic:pic>
                    </a:graphicData>
                  </a:graphic>
                </wp:inline>
              </w:drawing>
            </w:r>
            <w:r>
              <w:t xml:space="preserve">From </w:t>
            </w:r>
            <w:r w:rsidR="002845E7">
              <w:t>either the architectural view or</w:t>
            </w:r>
            <w:r>
              <w:t xml:space="preserve"> flat view, type in your search criteria in the top right corner.</w:t>
            </w:r>
          </w:p>
          <w:p w:rsidR="00B71946" w:rsidRDefault="00B71946" w:rsidP="00B71946"/>
          <w:p w:rsidR="00555B64" w:rsidRDefault="00B71946" w:rsidP="00B71946">
            <w:r>
              <w:t xml:space="preserve">To search for most recently updated content, choose the flat view. Select the flat view tab then type: education in the search bar and </w:t>
            </w:r>
            <w:r w:rsidR="00555B64">
              <w:t xml:space="preserve">press enter on your keyboard. </w:t>
            </w:r>
          </w:p>
          <w:p w:rsidR="009E22A5" w:rsidRDefault="009E22A5" w:rsidP="00B71946">
            <w:r>
              <w:rPr>
                <w:noProof/>
              </w:rPr>
              <w:drawing>
                <wp:inline distT="0" distB="0" distL="0" distR="0" wp14:anchorId="5A6CCAD3" wp14:editId="1AADD76C">
                  <wp:extent cx="2889849" cy="1940944"/>
                  <wp:effectExtent l="0" t="0" r="635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ManagerFlat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9849" cy="1940944"/>
                          </a:xfrm>
                          <a:prstGeom prst="rect">
                            <a:avLst/>
                          </a:prstGeom>
                        </pic:spPr>
                      </pic:pic>
                    </a:graphicData>
                  </a:graphic>
                </wp:inline>
              </w:drawing>
            </w:r>
          </w:p>
          <w:p w:rsidR="00555B64" w:rsidRDefault="00555B64" w:rsidP="00B71946"/>
          <w:p w:rsidR="00B71946" w:rsidRDefault="00B71946" w:rsidP="00B71946">
            <w:r>
              <w:t>The flat view will return the search results in the last updated order. This can be rearranged by selecting to change the sort to create or title.</w:t>
            </w:r>
          </w:p>
        </w:tc>
        <w:tc>
          <w:tcPr>
            <w:tcW w:w="4173" w:type="dxa"/>
          </w:tcPr>
          <w:p w:rsidR="00B71946" w:rsidRPr="00456ED3" w:rsidRDefault="00B71946" w:rsidP="00B71946">
            <w:pPr>
              <w:rPr>
                <w:color w:val="4F81BD" w:themeColor="accent1"/>
              </w:rPr>
            </w:pPr>
            <w:r w:rsidRPr="00456ED3">
              <w:rPr>
                <w:color w:val="4F81BD" w:themeColor="accent1"/>
              </w:rPr>
              <w:lastRenderedPageBreak/>
              <w:t>IMG: toolbar_up_close.png</w:t>
            </w:r>
          </w:p>
          <w:p w:rsidR="00B71946" w:rsidRDefault="00B71946"/>
          <w:p w:rsidR="0082507C" w:rsidRDefault="00B71946">
            <w:r w:rsidRPr="00B71946">
              <w:rPr>
                <w:color w:val="00B050"/>
              </w:rPr>
              <w:t xml:space="preserve">Add action </w:t>
            </w:r>
            <w:r>
              <w:t xml:space="preserve">to site manager button.  Show </w:t>
            </w:r>
            <w:r w:rsidRPr="00B71946">
              <w:rPr>
                <w:color w:val="4F81BD" w:themeColor="accent1"/>
              </w:rPr>
              <w:t>IMG: SiteManager</w:t>
            </w:r>
            <w:r w:rsidR="00555B64">
              <w:rPr>
                <w:color w:val="4F81BD" w:themeColor="accent1"/>
              </w:rPr>
              <w:t>Selected</w:t>
            </w:r>
            <w:r w:rsidRPr="00B71946">
              <w:rPr>
                <w:color w:val="4F81BD" w:themeColor="accent1"/>
              </w:rPr>
              <w:t>.png</w:t>
            </w:r>
          </w:p>
          <w:p w:rsidR="00B71946" w:rsidRDefault="00B71946"/>
          <w:p w:rsidR="00B71946" w:rsidRDefault="00B71946">
            <w:r>
              <w:lastRenderedPageBreak/>
              <w:t>Delay arrow that points to search box.</w:t>
            </w:r>
          </w:p>
          <w:p w:rsidR="00B71946" w:rsidRDefault="00B71946"/>
          <w:p w:rsidR="00555B64" w:rsidRDefault="00555B64" w:rsidP="00555B64">
            <w:r w:rsidRPr="00555B64">
              <w:rPr>
                <w:color w:val="00B050"/>
              </w:rPr>
              <w:t xml:space="preserve">Add an action </w:t>
            </w:r>
            <w:r>
              <w:t xml:space="preserve">to the flat view tab. That will hide image and show </w:t>
            </w:r>
            <w:r w:rsidRPr="00B71946">
              <w:rPr>
                <w:color w:val="4F81BD" w:themeColor="accent1"/>
              </w:rPr>
              <w:t>IMG: SiteManagerFlatView.png</w:t>
            </w:r>
          </w:p>
          <w:p w:rsidR="00B71946" w:rsidRDefault="00B71946"/>
          <w:p w:rsidR="00555B64" w:rsidRDefault="00555B64">
            <w:r w:rsidRPr="00555B64">
              <w:rPr>
                <w:color w:val="00B050"/>
              </w:rPr>
              <w:t xml:space="preserve">Add an entry field, when entered show Flat View with sorting area highlighted and show the text: </w:t>
            </w:r>
            <w:r>
              <w:t>The flat view will return the search results in the last updated order. This can be rearranged by selecting to change the sort to create or title.</w:t>
            </w:r>
          </w:p>
        </w:tc>
        <w:tc>
          <w:tcPr>
            <w:tcW w:w="2952" w:type="dxa"/>
          </w:tcPr>
          <w:p w:rsidR="0082507C" w:rsidRDefault="0082507C"/>
        </w:tc>
      </w:tr>
      <w:tr w:rsidR="00D37F65" w:rsidTr="00BB4B70">
        <w:tc>
          <w:tcPr>
            <w:tcW w:w="495" w:type="dxa"/>
          </w:tcPr>
          <w:p w:rsidR="0082507C" w:rsidRDefault="00457A90">
            <w:r>
              <w:lastRenderedPageBreak/>
              <w:t>5</w:t>
            </w:r>
          </w:p>
        </w:tc>
        <w:tc>
          <w:tcPr>
            <w:tcW w:w="5556" w:type="dxa"/>
          </w:tcPr>
          <w:p w:rsidR="00D85502" w:rsidRDefault="00D85502">
            <w:r>
              <w:rPr>
                <w:noProof/>
              </w:rPr>
              <w:drawing>
                <wp:inline distT="0" distB="0" distL="0" distR="0" wp14:anchorId="759B4BA8" wp14:editId="61B2560E">
                  <wp:extent cx="1857375" cy="676275"/>
                  <wp:effectExtent l="0" t="0" r="9525" b="9525"/>
                  <wp:docPr id="11" name="Picture 11" descr="S:\Training &amp; Development\Team Folders\Elizabeth Dalton\MURA CBT\Images\Source\Toolbar_up_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ning &amp; Development\Team Folders\Elizabeth Dalton\MURA CBT\Images\Source\Toolbar_up_cl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rsidR="0082507C" w:rsidRDefault="00457A90">
            <w:r>
              <w:t>Editing content</w:t>
            </w:r>
          </w:p>
          <w:p w:rsidR="00457A90" w:rsidRDefault="00367BA3">
            <w:r>
              <w:t>To add new</w:t>
            </w:r>
            <w:r w:rsidR="00457A90">
              <w:t xml:space="preserve"> website content, click the Site Manager button on the toolbar</w:t>
            </w:r>
            <w:r>
              <w:t>.</w:t>
            </w:r>
          </w:p>
          <w:p w:rsidR="00457A90" w:rsidRDefault="00D85502">
            <w:r>
              <w:rPr>
                <w:noProof/>
              </w:rPr>
              <w:drawing>
                <wp:inline distT="0" distB="0" distL="0" distR="0">
                  <wp:extent cx="2691441" cy="215236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ContentBox.png"/>
                          <pic:cNvPicPr/>
                        </pic:nvPicPr>
                        <pic:blipFill>
                          <a:blip r:embed="rId13">
                            <a:extLst>
                              <a:ext uri="{28A0092B-C50C-407E-A947-70E740481C1C}">
                                <a14:useLocalDpi xmlns:a14="http://schemas.microsoft.com/office/drawing/2010/main" val="0"/>
                              </a:ext>
                            </a:extLst>
                          </a:blip>
                          <a:stretch>
                            <a:fillRect/>
                          </a:stretch>
                        </pic:blipFill>
                        <pic:spPr>
                          <a:xfrm>
                            <a:off x="0" y="0"/>
                            <a:ext cx="2692177" cy="2152951"/>
                          </a:xfrm>
                          <a:prstGeom prst="rect">
                            <a:avLst/>
                          </a:prstGeom>
                        </pic:spPr>
                      </pic:pic>
                    </a:graphicData>
                  </a:graphic>
                </wp:inline>
              </w:drawing>
            </w:r>
          </w:p>
          <w:p w:rsidR="00457A90" w:rsidRDefault="00457A90">
            <w:r>
              <w:t xml:space="preserve">Locate the folder you wish to add your new content </w:t>
            </w:r>
            <w:r w:rsidR="00B478E0">
              <w:t>t</w:t>
            </w:r>
            <w:r>
              <w:t>o. Place your cursor over the plus sign to the left of the content you wish to update. The Add Content box will appear. Click on Add Content to select your content type.</w:t>
            </w:r>
          </w:p>
          <w:p w:rsidR="00457A90" w:rsidRDefault="00457A90"/>
          <w:p w:rsidR="00457A90" w:rsidRDefault="00457A90"/>
        </w:tc>
        <w:tc>
          <w:tcPr>
            <w:tcW w:w="4173" w:type="dxa"/>
          </w:tcPr>
          <w:p w:rsidR="00D85502" w:rsidRPr="00456ED3" w:rsidRDefault="00D85502" w:rsidP="00D85502">
            <w:pPr>
              <w:rPr>
                <w:color w:val="4F81BD" w:themeColor="accent1"/>
              </w:rPr>
            </w:pPr>
            <w:r>
              <w:t xml:space="preserve">Show </w:t>
            </w:r>
            <w:r w:rsidRPr="00456ED3">
              <w:rPr>
                <w:color w:val="4F81BD" w:themeColor="accent1"/>
              </w:rPr>
              <w:t>IMG: toolbar_up_close.png</w:t>
            </w:r>
          </w:p>
          <w:p w:rsidR="0082507C" w:rsidRDefault="0082507C"/>
          <w:p w:rsidR="00D85502" w:rsidRDefault="00D85502">
            <w:pPr>
              <w:rPr>
                <w:color w:val="4F81BD" w:themeColor="accent1"/>
              </w:rPr>
            </w:pPr>
            <w:r w:rsidRPr="00D85502">
              <w:rPr>
                <w:color w:val="00B050"/>
              </w:rPr>
              <w:t xml:space="preserve">Add action </w:t>
            </w:r>
            <w:r>
              <w:t xml:space="preserve">to click site manager button. Show </w:t>
            </w:r>
            <w:r w:rsidRPr="00B71946">
              <w:rPr>
                <w:color w:val="4F81BD" w:themeColor="accent1"/>
              </w:rPr>
              <w:t>IMG: SiteManager</w:t>
            </w:r>
            <w:r>
              <w:rPr>
                <w:color w:val="4F81BD" w:themeColor="accent1"/>
              </w:rPr>
              <w:t>Selected</w:t>
            </w:r>
            <w:r w:rsidRPr="00B71946">
              <w:rPr>
                <w:color w:val="4F81BD" w:themeColor="accent1"/>
              </w:rPr>
              <w:t>.png</w:t>
            </w:r>
          </w:p>
          <w:p w:rsidR="00D85502" w:rsidRDefault="00D85502">
            <w:pPr>
              <w:rPr>
                <w:color w:val="4F81BD" w:themeColor="accent1"/>
              </w:rPr>
            </w:pPr>
          </w:p>
          <w:p w:rsidR="00D85502" w:rsidRDefault="00D85502">
            <w:r w:rsidRPr="00D85502">
              <w:rPr>
                <w:color w:val="00B050"/>
              </w:rPr>
              <w:t xml:space="preserve">Add action </w:t>
            </w:r>
            <w:r w:rsidRPr="00D85502">
              <w:t xml:space="preserve">to show </w:t>
            </w:r>
            <w:r>
              <w:rPr>
                <w:color w:val="4F81BD" w:themeColor="accent1"/>
              </w:rPr>
              <w:t xml:space="preserve">IMG: AddContentBox.png </w:t>
            </w:r>
            <w:r w:rsidRPr="00D85502">
              <w:t>when mouse hovers over plus signs.</w:t>
            </w:r>
          </w:p>
          <w:p w:rsidR="00D85502" w:rsidRDefault="00D85502"/>
          <w:p w:rsidR="00D85502" w:rsidRDefault="00D85502">
            <w:r w:rsidRPr="00D85502">
              <w:rPr>
                <w:color w:val="00B050"/>
              </w:rPr>
              <w:t xml:space="preserve">Add action </w:t>
            </w:r>
            <w:r>
              <w:t>to go to next page with Add content is clicked.</w:t>
            </w:r>
          </w:p>
        </w:tc>
        <w:tc>
          <w:tcPr>
            <w:tcW w:w="2952" w:type="dxa"/>
          </w:tcPr>
          <w:p w:rsidR="0082507C" w:rsidRDefault="0082507C"/>
        </w:tc>
      </w:tr>
      <w:tr w:rsidR="00D37F65" w:rsidTr="00BB4B70">
        <w:tc>
          <w:tcPr>
            <w:tcW w:w="495" w:type="dxa"/>
          </w:tcPr>
          <w:p w:rsidR="0082507C" w:rsidRDefault="00457A90">
            <w:r>
              <w:lastRenderedPageBreak/>
              <w:t>6</w:t>
            </w:r>
          </w:p>
        </w:tc>
        <w:tc>
          <w:tcPr>
            <w:tcW w:w="5556" w:type="dxa"/>
          </w:tcPr>
          <w:p w:rsidR="00B478E0" w:rsidRDefault="00B478E0">
            <w:r>
              <w:rPr>
                <w:noProof/>
              </w:rPr>
              <w:drawing>
                <wp:inline distT="0" distB="0" distL="0" distR="0" wp14:anchorId="1A2E0AC0" wp14:editId="735F2A49">
                  <wp:extent cx="2691441" cy="19668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ContentTypeMenu.png"/>
                          <pic:cNvPicPr/>
                        </pic:nvPicPr>
                        <pic:blipFill>
                          <a:blip r:embed="rId14">
                            <a:extLst>
                              <a:ext uri="{28A0092B-C50C-407E-A947-70E740481C1C}">
                                <a14:useLocalDpi xmlns:a14="http://schemas.microsoft.com/office/drawing/2010/main" val="0"/>
                              </a:ext>
                            </a:extLst>
                          </a:blip>
                          <a:stretch>
                            <a:fillRect/>
                          </a:stretch>
                        </pic:blipFill>
                        <pic:spPr>
                          <a:xfrm>
                            <a:off x="0" y="0"/>
                            <a:ext cx="2693395" cy="1968251"/>
                          </a:xfrm>
                          <a:prstGeom prst="rect">
                            <a:avLst/>
                          </a:prstGeom>
                        </pic:spPr>
                      </pic:pic>
                    </a:graphicData>
                  </a:graphic>
                </wp:inline>
              </w:drawing>
            </w:r>
          </w:p>
          <w:p w:rsidR="0082507C" w:rsidRDefault="00457A90">
            <w:r>
              <w:t>The Select Content Type box will appear. Click on the type of content you are adding to your page. In most cases you will choose File, Page, Link, Agency or County when adding content.</w:t>
            </w:r>
          </w:p>
          <w:p w:rsidR="0022022B" w:rsidRDefault="0022022B"/>
          <w:p w:rsidR="0022022B" w:rsidRDefault="0022022B" w:rsidP="00F35B5E">
            <w:r>
              <w:t xml:space="preserve">For this example, we’ll add a </w:t>
            </w:r>
            <w:r w:rsidR="00F35B5E">
              <w:t>new page</w:t>
            </w:r>
            <w:r>
              <w:t xml:space="preserve">. Select the </w:t>
            </w:r>
            <w:r w:rsidR="00F35B5E">
              <w:t>Page</w:t>
            </w:r>
            <w:r>
              <w:t xml:space="preserve"> button.</w:t>
            </w:r>
          </w:p>
        </w:tc>
        <w:tc>
          <w:tcPr>
            <w:tcW w:w="4173" w:type="dxa"/>
          </w:tcPr>
          <w:p w:rsidR="0082507C" w:rsidRPr="00DC0777" w:rsidRDefault="00DC0777">
            <w:pPr>
              <w:rPr>
                <w:color w:val="4F81BD" w:themeColor="accent1"/>
              </w:rPr>
            </w:pPr>
            <w:r w:rsidRPr="00DC0777">
              <w:rPr>
                <w:color w:val="4F81BD" w:themeColor="accent1"/>
              </w:rPr>
              <w:t>IMG: SelectContentType.png</w:t>
            </w:r>
          </w:p>
          <w:p w:rsidR="00DC0777" w:rsidRDefault="00DC0777"/>
          <w:p w:rsidR="00DC0777" w:rsidRDefault="00DC0777">
            <w:r w:rsidRPr="00DC0777">
              <w:rPr>
                <w:color w:val="00B050"/>
              </w:rPr>
              <w:t xml:space="preserve">Add action </w:t>
            </w:r>
            <w:r>
              <w:t>to go to next page by clicking file.</w:t>
            </w:r>
          </w:p>
        </w:tc>
        <w:tc>
          <w:tcPr>
            <w:tcW w:w="2952" w:type="dxa"/>
          </w:tcPr>
          <w:p w:rsidR="0082507C" w:rsidRDefault="0082507C"/>
        </w:tc>
      </w:tr>
      <w:tr w:rsidR="00D37F65" w:rsidTr="00BB4B70">
        <w:tc>
          <w:tcPr>
            <w:tcW w:w="495" w:type="dxa"/>
          </w:tcPr>
          <w:p w:rsidR="0082507C" w:rsidRDefault="00B76A89">
            <w:r>
              <w:t>7</w:t>
            </w:r>
          </w:p>
        </w:tc>
        <w:tc>
          <w:tcPr>
            <w:tcW w:w="5556" w:type="dxa"/>
          </w:tcPr>
          <w:p w:rsidR="0082507C" w:rsidRDefault="00D37F65">
            <w:r>
              <w:rPr>
                <w:noProof/>
              </w:rPr>
              <w:drawing>
                <wp:inline distT="0" distB="0" distL="0" distR="0" wp14:anchorId="24E617C0" wp14:editId="2A29E383">
                  <wp:extent cx="3390181" cy="236363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Content_WYSIWYGedito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0181" cy="2363638"/>
                          </a:xfrm>
                          <a:prstGeom prst="rect">
                            <a:avLst/>
                          </a:prstGeom>
                        </pic:spPr>
                      </pic:pic>
                    </a:graphicData>
                  </a:graphic>
                </wp:inline>
              </w:drawing>
            </w:r>
            <w:r w:rsidR="0022022B">
              <w:t xml:space="preserve">To add or edit content, you’ll see the Edit Content Screen. </w:t>
            </w:r>
          </w:p>
          <w:p w:rsidR="0022022B" w:rsidRDefault="0022022B"/>
          <w:p w:rsidR="0022022B" w:rsidRDefault="0022022B" w:rsidP="001F024F">
            <w:pPr>
              <w:pStyle w:val="ListParagraph"/>
              <w:numPr>
                <w:ilvl w:val="0"/>
                <w:numId w:val="1"/>
              </w:numPr>
            </w:pPr>
            <w:r>
              <w:lastRenderedPageBreak/>
              <w:t>Add the title. This will be your page/file header which will make it easy to search and review.</w:t>
            </w:r>
          </w:p>
          <w:p w:rsidR="0022022B" w:rsidRDefault="0022022B"/>
          <w:p w:rsidR="0022022B" w:rsidRDefault="0022022B" w:rsidP="001F024F">
            <w:pPr>
              <w:pStyle w:val="ListParagraph"/>
              <w:numPr>
                <w:ilvl w:val="0"/>
                <w:numId w:val="1"/>
              </w:numPr>
            </w:pPr>
            <w:r>
              <w:t xml:space="preserve">Create a short descriptive summary to inform the reader what your content is about. You can also choose to pull the first paragraph of your text to insert into the summary. When adding pages, you will have an additional field to create your content. The content box will hold all of </w:t>
            </w:r>
            <w:r w:rsidR="00367BA3">
              <w:t>the</w:t>
            </w:r>
            <w:r>
              <w:t xml:space="preserve"> page information that you wish to</w:t>
            </w:r>
            <w:r w:rsidR="00367BA3">
              <w:t xml:space="preserve"> add.</w:t>
            </w:r>
          </w:p>
          <w:p w:rsidR="00367BA3" w:rsidRDefault="00367BA3" w:rsidP="00367BA3"/>
          <w:p w:rsidR="00367BA3" w:rsidRDefault="00F35B5E" w:rsidP="001F024F">
            <w:pPr>
              <w:pStyle w:val="ListParagraph"/>
              <w:numPr>
                <w:ilvl w:val="0"/>
                <w:numId w:val="1"/>
              </w:numPr>
            </w:pPr>
            <w:r>
              <w:t>The Content box will hold all of the page information. This will be the body of the page that you are designing. Add any text and images for displaying.</w:t>
            </w:r>
          </w:p>
          <w:p w:rsidR="00367BA3" w:rsidRDefault="00367BA3" w:rsidP="00367BA3"/>
          <w:p w:rsidR="00367BA3" w:rsidRDefault="00367BA3" w:rsidP="00367BA3">
            <w:r>
              <w:t>When finished scroll to the bottom of the screen and select Save Draft or Publish depending on your user access and rights.</w:t>
            </w:r>
          </w:p>
        </w:tc>
        <w:tc>
          <w:tcPr>
            <w:tcW w:w="4173" w:type="dxa"/>
          </w:tcPr>
          <w:p w:rsidR="0082507C" w:rsidRDefault="001F024F">
            <w:r>
              <w:lastRenderedPageBreak/>
              <w:t>May need to have numbers appear to correspond with text</w:t>
            </w:r>
          </w:p>
          <w:p w:rsidR="001F024F" w:rsidRDefault="001F024F"/>
          <w:p w:rsidR="001F024F" w:rsidRDefault="001F024F">
            <w:r>
              <w:t>Need to add image of bottom of page buttons to appear</w:t>
            </w:r>
          </w:p>
          <w:p w:rsidR="001F024F" w:rsidRDefault="001F024F"/>
          <w:p w:rsidR="001F024F" w:rsidRPr="001F024F" w:rsidRDefault="001F024F">
            <w:pPr>
              <w:rPr>
                <w:color w:val="4F81BD" w:themeColor="accent1"/>
              </w:rPr>
            </w:pPr>
            <w:r w:rsidRPr="001F024F">
              <w:rPr>
                <w:color w:val="4F81BD" w:themeColor="accent1"/>
              </w:rPr>
              <w:t>IMG: CreateContent_WYSIWYGeditor.png</w:t>
            </w:r>
          </w:p>
          <w:p w:rsidR="001F024F" w:rsidRDefault="001F024F">
            <w:r>
              <w:t xml:space="preserve"> </w:t>
            </w:r>
          </w:p>
          <w:p w:rsidR="001F024F" w:rsidRPr="001F024F" w:rsidRDefault="001F024F">
            <w:pPr>
              <w:rPr>
                <w:color w:val="4F81BD" w:themeColor="accent1"/>
              </w:rPr>
            </w:pPr>
            <w:r w:rsidRPr="001F024F">
              <w:rPr>
                <w:color w:val="4F81BD" w:themeColor="accent1"/>
              </w:rPr>
              <w:t>IMG: CreateContent_lower_buttons.png</w:t>
            </w:r>
          </w:p>
          <w:p w:rsidR="001F024F" w:rsidRDefault="001F024F">
            <w:r>
              <w:t xml:space="preserve">Will need to crop </w:t>
            </w:r>
            <w:proofErr w:type="gramStart"/>
            <w:r>
              <w:t>to</w:t>
            </w:r>
            <w:proofErr w:type="gramEnd"/>
            <w:r>
              <w:t xml:space="preserve"> just buttons.</w:t>
            </w:r>
          </w:p>
        </w:tc>
        <w:tc>
          <w:tcPr>
            <w:tcW w:w="2952" w:type="dxa"/>
          </w:tcPr>
          <w:p w:rsidR="0082507C" w:rsidRDefault="00367BA3">
            <w:pPr>
              <w:rPr>
                <w:i/>
              </w:rPr>
            </w:pPr>
            <w:r w:rsidRPr="00367BA3">
              <w:rPr>
                <w:i/>
              </w:rPr>
              <w:t>Who has access to save draft versus who has access to publish? Should this be discussed here or mentioned in an introduction???</w:t>
            </w:r>
          </w:p>
          <w:p w:rsidR="00367BA3" w:rsidRDefault="00367BA3">
            <w:pPr>
              <w:rPr>
                <w:i/>
              </w:rPr>
            </w:pPr>
          </w:p>
          <w:p w:rsidR="00367BA3" w:rsidRPr="00367BA3" w:rsidRDefault="00367BA3"/>
        </w:tc>
      </w:tr>
      <w:tr w:rsidR="00D37F65" w:rsidTr="00BB4B70">
        <w:tc>
          <w:tcPr>
            <w:tcW w:w="495" w:type="dxa"/>
          </w:tcPr>
          <w:p w:rsidR="0082507C" w:rsidRDefault="00B76A89">
            <w:r>
              <w:lastRenderedPageBreak/>
              <w:t>8</w:t>
            </w:r>
          </w:p>
        </w:tc>
        <w:tc>
          <w:tcPr>
            <w:tcW w:w="5556" w:type="dxa"/>
          </w:tcPr>
          <w:p w:rsidR="0082507C" w:rsidRDefault="00367BA3" w:rsidP="00367BA3">
            <w:r>
              <w:t>Once content has been published, you can review changes by clicking the globe image in the Architectural View of Site Manager. Clicking the globe will bring you to your content page.</w:t>
            </w:r>
          </w:p>
          <w:p w:rsidR="00367BA3" w:rsidRDefault="00B81FD8" w:rsidP="00367BA3">
            <w:r>
              <w:rPr>
                <w:noProof/>
              </w:rPr>
              <w:drawing>
                <wp:inline distT="0" distB="0" distL="0" distR="0" wp14:anchorId="2409EC5D" wp14:editId="2BBD621C">
                  <wp:extent cx="2786251" cy="151824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ewP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6251" cy="1518249"/>
                          </a:xfrm>
                          <a:prstGeom prst="rect">
                            <a:avLst/>
                          </a:prstGeom>
                        </pic:spPr>
                      </pic:pic>
                    </a:graphicData>
                  </a:graphic>
                </wp:inline>
              </w:drawing>
            </w:r>
          </w:p>
          <w:p w:rsidR="00367BA3" w:rsidRDefault="00367BA3" w:rsidP="00367BA3"/>
        </w:tc>
        <w:tc>
          <w:tcPr>
            <w:tcW w:w="4173" w:type="dxa"/>
          </w:tcPr>
          <w:p w:rsidR="0082507C" w:rsidRDefault="00B81FD8">
            <w:r>
              <w:t xml:space="preserve">Use </w:t>
            </w:r>
            <w:r w:rsidRPr="00B71946">
              <w:rPr>
                <w:color w:val="4F81BD" w:themeColor="accent1"/>
              </w:rPr>
              <w:t>IMG: SiteManager</w:t>
            </w:r>
            <w:r>
              <w:rPr>
                <w:color w:val="4F81BD" w:themeColor="accent1"/>
              </w:rPr>
              <w:t>Selected</w:t>
            </w:r>
            <w:r w:rsidRPr="00B71946">
              <w:rPr>
                <w:color w:val="4F81BD" w:themeColor="accent1"/>
              </w:rPr>
              <w:t>.png</w:t>
            </w:r>
            <w:r>
              <w:rPr>
                <w:color w:val="4F81BD" w:themeColor="accent1"/>
              </w:rPr>
              <w:t xml:space="preserve"> </w:t>
            </w:r>
            <w:r w:rsidRPr="00B81FD8">
              <w:t xml:space="preserve">with a crop to just show top two search items. </w:t>
            </w:r>
            <w:r>
              <w:t>Add an arrow to point out globe icon.</w:t>
            </w:r>
          </w:p>
          <w:p w:rsidR="00B81FD8" w:rsidRDefault="00B81FD8"/>
          <w:p w:rsidR="00B81FD8" w:rsidRPr="00B81FD8" w:rsidRDefault="00B81FD8">
            <w:pPr>
              <w:rPr>
                <w:color w:val="4F81BD" w:themeColor="accent1"/>
              </w:rPr>
            </w:pPr>
            <w:r w:rsidRPr="00BB4B70">
              <w:rPr>
                <w:color w:val="00B050"/>
              </w:rPr>
              <w:t xml:space="preserve">Add action </w:t>
            </w:r>
            <w:r>
              <w:t xml:space="preserve">to globe icon to show </w:t>
            </w:r>
            <w:r w:rsidRPr="00B81FD8">
              <w:rPr>
                <w:color w:val="4F81BD" w:themeColor="accent1"/>
              </w:rPr>
              <w:t>IMG: ReviewPage.png</w:t>
            </w:r>
          </w:p>
          <w:p w:rsidR="00B81FD8" w:rsidRDefault="00B81FD8"/>
          <w:p w:rsidR="00B81FD8" w:rsidRDefault="00B81FD8" w:rsidP="009D7F6A"/>
        </w:tc>
        <w:tc>
          <w:tcPr>
            <w:tcW w:w="2952" w:type="dxa"/>
          </w:tcPr>
          <w:p w:rsidR="0082507C" w:rsidRDefault="0082507C"/>
        </w:tc>
      </w:tr>
      <w:tr w:rsidR="00D37F65" w:rsidTr="00BB4B70">
        <w:tc>
          <w:tcPr>
            <w:tcW w:w="495" w:type="dxa"/>
          </w:tcPr>
          <w:p w:rsidR="0082507C" w:rsidRDefault="00B76A89">
            <w:r>
              <w:t>9</w:t>
            </w:r>
            <w:bookmarkStart w:id="0" w:name="_GoBack"/>
            <w:bookmarkEnd w:id="0"/>
          </w:p>
        </w:tc>
        <w:tc>
          <w:tcPr>
            <w:tcW w:w="5556" w:type="dxa"/>
          </w:tcPr>
          <w:p w:rsidR="00367BA3" w:rsidRDefault="00367BA3" w:rsidP="00367BA3">
            <w:r>
              <w:t xml:space="preserve">To update content on an existing webpage, search for the </w:t>
            </w:r>
            <w:r>
              <w:lastRenderedPageBreak/>
              <w:t xml:space="preserve">page that needs updating. </w:t>
            </w:r>
          </w:p>
          <w:p w:rsidR="00367BA3" w:rsidRDefault="00367BA3" w:rsidP="00367BA3">
            <w:r>
              <w:t xml:space="preserve"> </w:t>
            </w:r>
          </w:p>
          <w:p w:rsidR="00367BA3" w:rsidRDefault="00367BA3" w:rsidP="00367BA3">
            <w:r>
              <w:t xml:space="preserve">Click on the pencil icon across from the page located on Site Manager. </w:t>
            </w:r>
          </w:p>
          <w:p w:rsidR="00367BA3" w:rsidRDefault="00367BA3" w:rsidP="00367BA3"/>
          <w:p w:rsidR="00367BA3" w:rsidRDefault="005B1179" w:rsidP="00367BA3">
            <w:r>
              <w:t xml:space="preserve">If there is already a draft of an item, </w:t>
            </w:r>
            <w:r w:rsidR="00367BA3">
              <w:t>a Notice message will pop up, with the options:</w:t>
            </w:r>
            <w:r w:rsidR="00BB4B70">
              <w:t xml:space="preserve"> </w:t>
            </w:r>
            <w:r w:rsidR="00367BA3">
              <w:t xml:space="preserve">Edit Current Published or Edit Latest Draft. </w:t>
            </w:r>
          </w:p>
          <w:p w:rsidR="00367BA3" w:rsidRDefault="00367BA3" w:rsidP="00367BA3">
            <w:r>
              <w:t>Edit Current Published – will update the LIVE data on the internet or intranet.</w:t>
            </w:r>
          </w:p>
          <w:p w:rsidR="00367BA3" w:rsidRDefault="00367BA3" w:rsidP="00367BA3">
            <w:r>
              <w:t>Edit Latest Draft – will update content without updating the LIVE data, this allows you to work with content and return at a later time before publishing.</w:t>
            </w:r>
          </w:p>
          <w:p w:rsidR="00367BA3" w:rsidRDefault="00367BA3" w:rsidP="00367BA3"/>
          <w:p w:rsidR="0082507C" w:rsidRDefault="00367BA3" w:rsidP="00367BA3">
            <w:r>
              <w:t xml:space="preserve">Edit the changes on the content page. Once changes </w:t>
            </w:r>
            <w:r w:rsidR="00BB4B70">
              <w:t>are made</w:t>
            </w:r>
            <w:r>
              <w:t xml:space="preserve"> select save draft or publish.</w:t>
            </w:r>
          </w:p>
        </w:tc>
        <w:tc>
          <w:tcPr>
            <w:tcW w:w="4173" w:type="dxa"/>
          </w:tcPr>
          <w:p w:rsidR="00BB4B70" w:rsidRDefault="00BB4B70" w:rsidP="00BB4B70">
            <w:r>
              <w:lastRenderedPageBreak/>
              <w:t xml:space="preserve">Use </w:t>
            </w:r>
            <w:r w:rsidRPr="00B71946">
              <w:rPr>
                <w:color w:val="4F81BD" w:themeColor="accent1"/>
              </w:rPr>
              <w:t>IMG: SiteManager</w:t>
            </w:r>
            <w:r>
              <w:rPr>
                <w:color w:val="4F81BD" w:themeColor="accent1"/>
              </w:rPr>
              <w:t>Selected</w:t>
            </w:r>
            <w:r w:rsidRPr="00B71946">
              <w:rPr>
                <w:color w:val="4F81BD" w:themeColor="accent1"/>
              </w:rPr>
              <w:t>.png</w:t>
            </w:r>
            <w:r>
              <w:rPr>
                <w:color w:val="4F81BD" w:themeColor="accent1"/>
              </w:rPr>
              <w:t xml:space="preserve"> </w:t>
            </w:r>
            <w:r w:rsidRPr="00B81FD8">
              <w:t xml:space="preserve">with a </w:t>
            </w:r>
            <w:r w:rsidRPr="00B81FD8">
              <w:lastRenderedPageBreak/>
              <w:t xml:space="preserve">crop to just show top two search items. </w:t>
            </w:r>
            <w:r>
              <w:t>Add an arrow to point out PENCIL icon.</w:t>
            </w:r>
          </w:p>
          <w:p w:rsidR="0082507C" w:rsidRDefault="0082507C"/>
          <w:p w:rsidR="00BB4B70" w:rsidRPr="00B81FD8" w:rsidRDefault="00BB4B70" w:rsidP="00BB4B70">
            <w:pPr>
              <w:rPr>
                <w:color w:val="4F81BD" w:themeColor="accent1"/>
              </w:rPr>
            </w:pPr>
            <w:r w:rsidRPr="00BB4B70">
              <w:rPr>
                <w:color w:val="00B050"/>
              </w:rPr>
              <w:t xml:space="preserve">Add action </w:t>
            </w:r>
            <w:r>
              <w:t xml:space="preserve">to </w:t>
            </w:r>
            <w:r w:rsidR="00E6078E">
              <w:t>pencil</w:t>
            </w:r>
            <w:r>
              <w:t xml:space="preserve"> icon to show </w:t>
            </w:r>
            <w:r w:rsidR="00BA3466">
              <w:rPr>
                <w:color w:val="4F81BD" w:themeColor="accent1"/>
              </w:rPr>
              <w:t>IMG: Notice.png</w:t>
            </w:r>
          </w:p>
          <w:p w:rsidR="00BB4B70" w:rsidRDefault="00BB4B70"/>
        </w:tc>
        <w:tc>
          <w:tcPr>
            <w:tcW w:w="2952" w:type="dxa"/>
          </w:tcPr>
          <w:p w:rsidR="0082507C" w:rsidRDefault="0082507C"/>
        </w:tc>
      </w:tr>
      <w:tr w:rsidR="00D37F65" w:rsidTr="00BB4B70">
        <w:tc>
          <w:tcPr>
            <w:tcW w:w="495" w:type="dxa"/>
          </w:tcPr>
          <w:p w:rsidR="0082507C" w:rsidRDefault="0082507C"/>
        </w:tc>
        <w:tc>
          <w:tcPr>
            <w:tcW w:w="5556" w:type="dxa"/>
          </w:tcPr>
          <w:p w:rsidR="0082507C" w:rsidRDefault="0082507C"/>
        </w:tc>
        <w:tc>
          <w:tcPr>
            <w:tcW w:w="4173" w:type="dxa"/>
          </w:tcPr>
          <w:p w:rsidR="0082507C" w:rsidRDefault="0082507C"/>
        </w:tc>
        <w:tc>
          <w:tcPr>
            <w:tcW w:w="2952" w:type="dxa"/>
          </w:tcPr>
          <w:p w:rsidR="0082507C" w:rsidRDefault="0082507C"/>
        </w:tc>
      </w:tr>
    </w:tbl>
    <w:p w:rsidR="0082507C" w:rsidRDefault="0082507C"/>
    <w:sectPr w:rsidR="0082507C" w:rsidSect="005F4A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7AF"/>
    <w:multiLevelType w:val="hybridMultilevel"/>
    <w:tmpl w:val="AFC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7C"/>
    <w:rsid w:val="00061F0E"/>
    <w:rsid w:val="000D351A"/>
    <w:rsid w:val="001B1AF1"/>
    <w:rsid w:val="001F024F"/>
    <w:rsid w:val="0022022B"/>
    <w:rsid w:val="002845E7"/>
    <w:rsid w:val="00355180"/>
    <w:rsid w:val="00367BA3"/>
    <w:rsid w:val="00456ED3"/>
    <w:rsid w:val="00457A90"/>
    <w:rsid w:val="00555B64"/>
    <w:rsid w:val="005B1179"/>
    <w:rsid w:val="005F4A80"/>
    <w:rsid w:val="006523AA"/>
    <w:rsid w:val="007C7269"/>
    <w:rsid w:val="007F5618"/>
    <w:rsid w:val="0082507C"/>
    <w:rsid w:val="009A027B"/>
    <w:rsid w:val="009D7F6A"/>
    <w:rsid w:val="009E15E1"/>
    <w:rsid w:val="009E22A5"/>
    <w:rsid w:val="00A01A7A"/>
    <w:rsid w:val="00A819E2"/>
    <w:rsid w:val="00B478E0"/>
    <w:rsid w:val="00B71946"/>
    <w:rsid w:val="00B76A89"/>
    <w:rsid w:val="00B81FD8"/>
    <w:rsid w:val="00BA3466"/>
    <w:rsid w:val="00BB4B70"/>
    <w:rsid w:val="00D37F65"/>
    <w:rsid w:val="00D85502"/>
    <w:rsid w:val="00DC0777"/>
    <w:rsid w:val="00DD3629"/>
    <w:rsid w:val="00E6078E"/>
    <w:rsid w:val="00F35B5E"/>
    <w:rsid w:val="00F95863"/>
    <w:rsid w:val="00FC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507C"/>
    <w:rPr>
      <w:rFonts w:ascii="Tahoma" w:hAnsi="Tahoma" w:cs="Tahoma"/>
      <w:sz w:val="16"/>
      <w:szCs w:val="16"/>
    </w:rPr>
  </w:style>
  <w:style w:type="character" w:customStyle="1" w:styleId="BalloonTextChar">
    <w:name w:val="Balloon Text Char"/>
    <w:basedOn w:val="DefaultParagraphFont"/>
    <w:link w:val="BalloonText"/>
    <w:uiPriority w:val="99"/>
    <w:semiHidden/>
    <w:rsid w:val="0082507C"/>
    <w:rPr>
      <w:rFonts w:ascii="Tahoma" w:hAnsi="Tahoma" w:cs="Tahoma"/>
      <w:sz w:val="16"/>
      <w:szCs w:val="16"/>
    </w:rPr>
  </w:style>
  <w:style w:type="paragraph" w:styleId="ListParagraph">
    <w:name w:val="List Paragraph"/>
    <w:basedOn w:val="Normal"/>
    <w:uiPriority w:val="34"/>
    <w:qFormat/>
    <w:rsid w:val="001F0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507C"/>
    <w:rPr>
      <w:rFonts w:ascii="Tahoma" w:hAnsi="Tahoma" w:cs="Tahoma"/>
      <w:sz w:val="16"/>
      <w:szCs w:val="16"/>
    </w:rPr>
  </w:style>
  <w:style w:type="character" w:customStyle="1" w:styleId="BalloonTextChar">
    <w:name w:val="Balloon Text Char"/>
    <w:basedOn w:val="DefaultParagraphFont"/>
    <w:link w:val="BalloonText"/>
    <w:uiPriority w:val="99"/>
    <w:semiHidden/>
    <w:rsid w:val="0082507C"/>
    <w:rPr>
      <w:rFonts w:ascii="Tahoma" w:hAnsi="Tahoma" w:cs="Tahoma"/>
      <w:sz w:val="16"/>
      <w:szCs w:val="16"/>
    </w:rPr>
  </w:style>
  <w:style w:type="paragraph" w:styleId="ListParagraph">
    <w:name w:val="List Paragraph"/>
    <w:basedOn w:val="Normal"/>
    <w:uiPriority w:val="34"/>
    <w:qFormat/>
    <w:rsid w:val="001F0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8</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Dalton</dc:creator>
  <cp:lastModifiedBy>Elizabeth Dalton</cp:lastModifiedBy>
  <cp:revision>23</cp:revision>
  <dcterms:created xsi:type="dcterms:W3CDTF">2016-06-22T14:36:00Z</dcterms:created>
  <dcterms:modified xsi:type="dcterms:W3CDTF">2016-06-23T20:00:00Z</dcterms:modified>
</cp:coreProperties>
</file>