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18108" w:type="dxa"/>
        <w:tblLook w:val="04A0" w:firstRow="1" w:lastRow="0" w:firstColumn="1" w:lastColumn="0" w:noHBand="0" w:noVBand="1"/>
      </w:tblPr>
      <w:tblGrid>
        <w:gridCol w:w="468"/>
        <w:gridCol w:w="7560"/>
        <w:gridCol w:w="10080"/>
      </w:tblGrid>
      <w:tr w:rsidR="00473249" w:rsidRPr="00A6430A" w:rsidTr="00C71E78">
        <w:trPr>
          <w:trHeight w:val="179"/>
        </w:trPr>
        <w:tc>
          <w:tcPr>
            <w:tcW w:w="468" w:type="dxa"/>
          </w:tcPr>
          <w:p w:rsidR="00473249" w:rsidRDefault="00473249" w:rsidP="00C71E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73249" w:rsidRPr="00FA397F" w:rsidRDefault="00473249" w:rsidP="00C71E78">
            <w:pPr>
              <w:pStyle w:val="NoSpacing"/>
              <w:rPr>
                <w:b/>
              </w:rPr>
            </w:pPr>
            <w:r w:rsidRPr="00FA397F">
              <w:rPr>
                <w:b/>
              </w:rPr>
              <w:t>Student UI</w:t>
            </w:r>
          </w:p>
        </w:tc>
        <w:tc>
          <w:tcPr>
            <w:tcW w:w="10080" w:type="dxa"/>
          </w:tcPr>
          <w:p w:rsidR="00473249" w:rsidRPr="00FA397F" w:rsidRDefault="00473249" w:rsidP="00C71E78">
            <w:pPr>
              <w:pStyle w:val="NoSpacing"/>
              <w:jc w:val="both"/>
            </w:pPr>
          </w:p>
        </w:tc>
      </w:tr>
      <w:tr w:rsidR="00B45AF6" w:rsidRPr="00A6430A" w:rsidTr="00C71E78">
        <w:trPr>
          <w:trHeight w:val="179"/>
        </w:trPr>
        <w:tc>
          <w:tcPr>
            <w:tcW w:w="468" w:type="dxa"/>
          </w:tcPr>
          <w:p w:rsidR="00B45AF6" w:rsidRDefault="00B45AF6" w:rsidP="00C71E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B45AF6" w:rsidRPr="00FA397F" w:rsidRDefault="00B45AF6" w:rsidP="00C71E78">
            <w:pPr>
              <w:pStyle w:val="NoSpacing"/>
            </w:pPr>
            <w:r w:rsidRPr="00FA397F">
              <w:t>Mini – My Courses – widget for the News tab.</w:t>
            </w:r>
          </w:p>
        </w:tc>
        <w:tc>
          <w:tcPr>
            <w:tcW w:w="10080" w:type="dxa"/>
          </w:tcPr>
          <w:p w:rsidR="00B45AF6" w:rsidRPr="00FA397F" w:rsidRDefault="00B45AF6" w:rsidP="00C71E78">
            <w:pPr>
              <w:pStyle w:val="NoSpacing"/>
              <w:jc w:val="both"/>
            </w:pPr>
            <w:r w:rsidRPr="00FA397F">
              <w:t>LUC – you would see the first five or six Courses the User is enrolled in. Maybe place any overdue Courses at the top.</w:t>
            </w:r>
          </w:p>
        </w:tc>
      </w:tr>
      <w:tr w:rsidR="00654A43" w:rsidRPr="00A6430A" w:rsidTr="00C71E78">
        <w:trPr>
          <w:trHeight w:val="179"/>
        </w:trPr>
        <w:tc>
          <w:tcPr>
            <w:tcW w:w="468" w:type="dxa"/>
          </w:tcPr>
          <w:p w:rsidR="00654A43" w:rsidRDefault="00654A43" w:rsidP="00C71E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654A43" w:rsidRPr="00FA397F" w:rsidRDefault="00654A43" w:rsidP="00C71E78">
            <w:pPr>
              <w:pStyle w:val="NoSpacing"/>
            </w:pPr>
            <w:r w:rsidRPr="00FA397F">
              <w:t>Mini – Mail – widget for News tab.</w:t>
            </w:r>
          </w:p>
        </w:tc>
        <w:tc>
          <w:tcPr>
            <w:tcW w:w="10080" w:type="dxa"/>
          </w:tcPr>
          <w:p w:rsidR="00654A43" w:rsidRPr="00FA397F" w:rsidRDefault="00654A43" w:rsidP="00C71E78">
            <w:pPr>
              <w:pStyle w:val="NoSpacing"/>
              <w:jc w:val="both"/>
            </w:pPr>
            <w:r w:rsidRPr="00FA397F">
              <w:t>LUC – you would see the first five or six email notices for the User. Then allow them to view the entire list.</w:t>
            </w:r>
          </w:p>
        </w:tc>
      </w:tr>
      <w:tr w:rsidR="00C57A9D" w:rsidRPr="00A6430A" w:rsidTr="00C71E78">
        <w:trPr>
          <w:trHeight w:val="179"/>
        </w:trPr>
        <w:tc>
          <w:tcPr>
            <w:tcW w:w="468" w:type="dxa"/>
          </w:tcPr>
          <w:p w:rsidR="00C57A9D" w:rsidRDefault="00C57A9D" w:rsidP="00C71E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C57A9D" w:rsidRPr="00FA397F" w:rsidRDefault="00C57A9D" w:rsidP="00C71E78">
            <w:pPr>
              <w:pStyle w:val="NoSpacing"/>
            </w:pPr>
            <w:r w:rsidRPr="00FA397F">
              <w:t>Add a Community Board to the News tab.</w:t>
            </w:r>
          </w:p>
        </w:tc>
        <w:tc>
          <w:tcPr>
            <w:tcW w:w="10080" w:type="dxa"/>
          </w:tcPr>
          <w:p w:rsidR="00C57A9D" w:rsidRPr="00FA397F" w:rsidRDefault="00C57A9D" w:rsidP="00C71E78">
            <w:pPr>
              <w:pStyle w:val="NoSpacing"/>
              <w:jc w:val="both"/>
            </w:pPr>
            <w:r w:rsidRPr="00FA397F">
              <w:t>LUC – add a Community Board to the News tab for the entire site to use/view.</w:t>
            </w:r>
          </w:p>
        </w:tc>
      </w:tr>
      <w:tr w:rsidR="00B45AF6" w:rsidRPr="00A6430A" w:rsidTr="00C71E78">
        <w:trPr>
          <w:trHeight w:val="179"/>
        </w:trPr>
        <w:tc>
          <w:tcPr>
            <w:tcW w:w="468" w:type="dxa"/>
          </w:tcPr>
          <w:p w:rsidR="00B45AF6" w:rsidRDefault="00B45AF6" w:rsidP="00C71E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B45AF6" w:rsidRPr="00FA397F" w:rsidRDefault="00B45AF6" w:rsidP="00C71E78">
            <w:pPr>
              <w:pStyle w:val="NoSpacing"/>
            </w:pPr>
            <w:r w:rsidRPr="00FA397F">
              <w:t>Ability for a User to add “ad hoc” training without requiring a Course</w:t>
            </w:r>
            <w:r w:rsidR="001514F7">
              <w:t xml:space="preserve"> to</w:t>
            </w:r>
            <w:r w:rsidRPr="00FA397F">
              <w:t xml:space="preserve"> be built.</w:t>
            </w:r>
          </w:p>
        </w:tc>
        <w:tc>
          <w:tcPr>
            <w:tcW w:w="10080" w:type="dxa"/>
          </w:tcPr>
          <w:p w:rsidR="00B45AF6" w:rsidRPr="00FA397F" w:rsidRDefault="00B45AF6" w:rsidP="00C71E78">
            <w:pPr>
              <w:pStyle w:val="NoSpacing"/>
              <w:jc w:val="both"/>
            </w:pPr>
            <w:r w:rsidRPr="00FA397F">
              <w:t>LUC – Need to allow Users to enter the “one off” training they attend outside of CourseMill. Requiring the Admin to build a Course and then enroll the Users is too time consuming.</w:t>
            </w:r>
          </w:p>
        </w:tc>
      </w:tr>
      <w:tr w:rsidR="00473249" w:rsidRPr="00A6430A" w:rsidTr="00C71E78">
        <w:trPr>
          <w:trHeight w:val="179"/>
        </w:trPr>
        <w:tc>
          <w:tcPr>
            <w:tcW w:w="468" w:type="dxa"/>
          </w:tcPr>
          <w:p w:rsidR="00473249" w:rsidRDefault="00473249" w:rsidP="00C71E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73249" w:rsidRPr="00FA397F" w:rsidRDefault="004E214F" w:rsidP="00C71E78">
            <w:pPr>
              <w:pStyle w:val="NoSpacing"/>
            </w:pPr>
            <w:r w:rsidRPr="00FA397F">
              <w:t>Ability for Self-Enrolled Users to Un-enroll on a Course basis</w:t>
            </w:r>
          </w:p>
        </w:tc>
        <w:tc>
          <w:tcPr>
            <w:tcW w:w="10080" w:type="dxa"/>
          </w:tcPr>
          <w:p w:rsidR="00473249" w:rsidRPr="00FA397F" w:rsidRDefault="004E214F" w:rsidP="00C71E78">
            <w:pPr>
              <w:pStyle w:val="NoSpacing"/>
              <w:jc w:val="both"/>
            </w:pPr>
            <w:r w:rsidRPr="00FA397F">
              <w:t>LUC – Need to set each Course for Un-enroll as we do for Self enrollment</w:t>
            </w:r>
          </w:p>
        </w:tc>
      </w:tr>
      <w:tr w:rsidR="004E214F" w:rsidRPr="00A6430A" w:rsidTr="00C71E78">
        <w:trPr>
          <w:trHeight w:val="179"/>
        </w:trPr>
        <w:tc>
          <w:tcPr>
            <w:tcW w:w="468" w:type="dxa"/>
          </w:tcPr>
          <w:p w:rsidR="004E214F" w:rsidRDefault="004E214F" w:rsidP="00C71E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E214F" w:rsidRPr="00FA397F" w:rsidRDefault="004E214F" w:rsidP="004E214F">
            <w:pPr>
              <w:pStyle w:val="NoSpacing"/>
            </w:pPr>
            <w:r w:rsidRPr="00FA397F">
              <w:t>Ability for Self-Enrolled Users to change Sessions</w:t>
            </w:r>
          </w:p>
        </w:tc>
        <w:tc>
          <w:tcPr>
            <w:tcW w:w="10080" w:type="dxa"/>
          </w:tcPr>
          <w:p w:rsidR="004E214F" w:rsidRPr="00FA397F" w:rsidRDefault="004E214F" w:rsidP="00C71E78">
            <w:pPr>
              <w:pStyle w:val="NoSpacing"/>
              <w:jc w:val="both"/>
            </w:pPr>
            <w:r w:rsidRPr="00FA397F">
              <w:t>LUC – If the Course is set to Self-Enrollment it would allow the User to change Sessions</w:t>
            </w:r>
          </w:p>
        </w:tc>
      </w:tr>
      <w:tr w:rsidR="004E214F" w:rsidRPr="00A6430A" w:rsidTr="00C71E78">
        <w:trPr>
          <w:trHeight w:val="179"/>
        </w:trPr>
        <w:tc>
          <w:tcPr>
            <w:tcW w:w="468" w:type="dxa"/>
          </w:tcPr>
          <w:p w:rsidR="004E214F" w:rsidRDefault="004E214F" w:rsidP="004E214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E214F" w:rsidRPr="00FA397F" w:rsidRDefault="004E214F" w:rsidP="004E214F">
            <w:pPr>
              <w:pStyle w:val="NoSpacing"/>
            </w:pPr>
            <w:r w:rsidRPr="00FA397F">
              <w:t>Make it easy for a User to have an FAQ on every page</w:t>
            </w:r>
          </w:p>
        </w:tc>
        <w:tc>
          <w:tcPr>
            <w:tcW w:w="10080" w:type="dxa"/>
          </w:tcPr>
          <w:p w:rsidR="004E214F" w:rsidRPr="00FA397F" w:rsidRDefault="004E214F" w:rsidP="004E214F">
            <w:pPr>
              <w:pStyle w:val="NoSpacing"/>
              <w:jc w:val="both"/>
            </w:pPr>
            <w:r w:rsidRPr="00FA397F">
              <w:t>LUC – Allow for an FAQ on every page of the LMS including the News landing page.</w:t>
            </w:r>
          </w:p>
        </w:tc>
      </w:tr>
      <w:tr w:rsidR="009D67BF" w:rsidRPr="00A6430A" w:rsidTr="00C71E78">
        <w:trPr>
          <w:trHeight w:val="179"/>
        </w:trPr>
        <w:tc>
          <w:tcPr>
            <w:tcW w:w="468" w:type="dxa"/>
          </w:tcPr>
          <w:p w:rsidR="009D67BF" w:rsidRDefault="009D67BF" w:rsidP="009D67B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9D67BF" w:rsidRPr="00FA397F" w:rsidRDefault="009D67BF" w:rsidP="009D67BF">
            <w:pPr>
              <w:pStyle w:val="NoSpacing"/>
            </w:pPr>
            <w:r w:rsidRPr="00FA397F">
              <w:t>Allow both Internal and External email to be turned on.</w:t>
            </w:r>
          </w:p>
        </w:tc>
        <w:tc>
          <w:tcPr>
            <w:tcW w:w="10080" w:type="dxa"/>
          </w:tcPr>
          <w:p w:rsidR="009D67BF" w:rsidRPr="00FA397F" w:rsidRDefault="009D67BF" w:rsidP="009D67BF">
            <w:pPr>
              <w:pStyle w:val="NoSpacing"/>
              <w:jc w:val="both"/>
            </w:pPr>
            <w:r w:rsidRPr="00FA397F">
              <w:t>LUC – not everyone has an email address, so we should be able to send External email to those who do and keep the Internal email on for those who don’t.</w:t>
            </w:r>
          </w:p>
        </w:tc>
      </w:tr>
      <w:tr w:rsidR="009D67BF" w:rsidRPr="00A6430A" w:rsidTr="00C71E78">
        <w:trPr>
          <w:trHeight w:val="179"/>
        </w:trPr>
        <w:tc>
          <w:tcPr>
            <w:tcW w:w="468" w:type="dxa"/>
          </w:tcPr>
          <w:p w:rsidR="009D67BF" w:rsidRDefault="009D67BF" w:rsidP="009D67B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9D67BF" w:rsidRPr="00FA397F" w:rsidRDefault="009D67BF" w:rsidP="009D67BF">
            <w:pPr>
              <w:pStyle w:val="NoSpacing"/>
            </w:pPr>
            <w:r w:rsidRPr="00FA397F">
              <w:t>Make it possible to link to a Course Catalog search result listing so on the News page tab a User can click a button to see the Course list.</w:t>
            </w:r>
          </w:p>
        </w:tc>
        <w:tc>
          <w:tcPr>
            <w:tcW w:w="10080" w:type="dxa"/>
          </w:tcPr>
          <w:p w:rsidR="009D67BF" w:rsidRPr="00FA397F" w:rsidRDefault="009D67BF" w:rsidP="009D67BF">
            <w:pPr>
              <w:pStyle w:val="NoSpacing"/>
              <w:jc w:val="both"/>
            </w:pPr>
            <w:r w:rsidRPr="00FA397F">
              <w:t>LUC – Allow for a predefined Catalog search to be saved, named and provided with a URL link so it can be embedded in the News page.</w:t>
            </w:r>
          </w:p>
        </w:tc>
      </w:tr>
      <w:tr w:rsidR="009D67BF" w:rsidRPr="00A6430A" w:rsidTr="00C71E78">
        <w:trPr>
          <w:trHeight w:val="179"/>
        </w:trPr>
        <w:tc>
          <w:tcPr>
            <w:tcW w:w="468" w:type="dxa"/>
          </w:tcPr>
          <w:p w:rsidR="009D67BF" w:rsidRDefault="009D67BF" w:rsidP="009D67B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9D67BF" w:rsidRPr="00FA397F" w:rsidRDefault="009D67BF" w:rsidP="009D67BF">
            <w:pPr>
              <w:pStyle w:val="NoSpacing"/>
            </w:pPr>
            <w:r w:rsidRPr="00FA397F">
              <w:t>Ability to launch Courses from the News page</w:t>
            </w:r>
          </w:p>
        </w:tc>
        <w:tc>
          <w:tcPr>
            <w:tcW w:w="10080" w:type="dxa"/>
          </w:tcPr>
          <w:p w:rsidR="009D67BF" w:rsidRPr="00FA397F" w:rsidRDefault="009D67BF" w:rsidP="009D67BF">
            <w:pPr>
              <w:pStyle w:val="NoSpacing"/>
              <w:jc w:val="both"/>
            </w:pPr>
            <w:r w:rsidRPr="00FA397F">
              <w:t>LUC – should be able to launch a Course from the New page or even enroll and launch the Course from the News page.</w:t>
            </w:r>
          </w:p>
        </w:tc>
      </w:tr>
      <w:tr w:rsidR="007D3AB0" w:rsidRPr="00A6430A" w:rsidTr="00C71E78">
        <w:trPr>
          <w:trHeight w:val="179"/>
        </w:trPr>
        <w:tc>
          <w:tcPr>
            <w:tcW w:w="468" w:type="dxa"/>
          </w:tcPr>
          <w:p w:rsidR="007D3AB0" w:rsidRDefault="007D3AB0" w:rsidP="009D67B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7D3AB0" w:rsidRPr="00FA397F" w:rsidRDefault="007D3AB0" w:rsidP="009D67BF">
            <w:pPr>
              <w:pStyle w:val="NoSpacing"/>
            </w:pPr>
            <w:r w:rsidRPr="00FA397F">
              <w:t>All of The Fresh Market suggested changes</w:t>
            </w:r>
          </w:p>
        </w:tc>
        <w:tc>
          <w:tcPr>
            <w:tcW w:w="10080" w:type="dxa"/>
          </w:tcPr>
          <w:p w:rsidR="007D3AB0" w:rsidRPr="00FA397F" w:rsidRDefault="007D3AB0" w:rsidP="009D67BF">
            <w:pPr>
              <w:pStyle w:val="NoSpacing"/>
              <w:jc w:val="both"/>
            </w:pPr>
            <w:r w:rsidRPr="00FA397F">
              <w:t>LUC – The Fresh Market provided a visual series of recommended changes to the User UI.</w:t>
            </w:r>
          </w:p>
        </w:tc>
      </w:tr>
      <w:tr w:rsidR="009D67BF" w:rsidRPr="00A6430A" w:rsidTr="00C71E78">
        <w:trPr>
          <w:trHeight w:val="179"/>
        </w:trPr>
        <w:tc>
          <w:tcPr>
            <w:tcW w:w="468" w:type="dxa"/>
          </w:tcPr>
          <w:p w:rsidR="009D67BF" w:rsidRDefault="009D67BF" w:rsidP="00C71E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9D67BF" w:rsidRPr="00FA397F" w:rsidRDefault="009D67BF" w:rsidP="00C71E78">
            <w:pPr>
              <w:pStyle w:val="NoSpacing"/>
            </w:pPr>
          </w:p>
        </w:tc>
        <w:tc>
          <w:tcPr>
            <w:tcW w:w="10080" w:type="dxa"/>
          </w:tcPr>
          <w:p w:rsidR="009D67BF" w:rsidRPr="00FA397F" w:rsidRDefault="009D67BF" w:rsidP="00C71E78">
            <w:pPr>
              <w:pStyle w:val="NoSpacing"/>
              <w:jc w:val="both"/>
            </w:pPr>
          </w:p>
        </w:tc>
      </w:tr>
      <w:tr w:rsidR="004E214F" w:rsidRPr="00A6430A" w:rsidTr="00C71E78">
        <w:trPr>
          <w:trHeight w:val="179"/>
        </w:trPr>
        <w:tc>
          <w:tcPr>
            <w:tcW w:w="468" w:type="dxa"/>
          </w:tcPr>
          <w:p w:rsidR="004E214F" w:rsidRDefault="004E214F" w:rsidP="00C71E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E214F" w:rsidRPr="00FA397F" w:rsidRDefault="004E214F" w:rsidP="00C71E78">
            <w:pPr>
              <w:pStyle w:val="NoSpacing"/>
              <w:rPr>
                <w:b/>
              </w:rPr>
            </w:pPr>
            <w:r w:rsidRPr="00FA397F">
              <w:rPr>
                <w:b/>
              </w:rPr>
              <w:t>Administration</w:t>
            </w:r>
          </w:p>
        </w:tc>
        <w:tc>
          <w:tcPr>
            <w:tcW w:w="10080" w:type="dxa"/>
          </w:tcPr>
          <w:p w:rsidR="004E214F" w:rsidRPr="00FA397F" w:rsidRDefault="004E214F" w:rsidP="00C71E78">
            <w:pPr>
              <w:pStyle w:val="NoSpacing"/>
              <w:jc w:val="both"/>
            </w:pPr>
          </w:p>
        </w:tc>
      </w:tr>
      <w:tr w:rsidR="00B45AF6" w:rsidRPr="00A6430A" w:rsidTr="00C71E78">
        <w:trPr>
          <w:trHeight w:val="179"/>
        </w:trPr>
        <w:tc>
          <w:tcPr>
            <w:tcW w:w="468" w:type="dxa"/>
          </w:tcPr>
          <w:p w:rsidR="00B45AF6" w:rsidRDefault="00B45AF6" w:rsidP="00C71E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B45AF6" w:rsidRPr="00FA397F" w:rsidRDefault="00654A43" w:rsidP="00C71E78">
            <w:pPr>
              <w:pStyle w:val="NoSpacing"/>
            </w:pPr>
            <w:r w:rsidRPr="00FA397F">
              <w:t>Option to Inactive an Org</w:t>
            </w:r>
          </w:p>
        </w:tc>
        <w:tc>
          <w:tcPr>
            <w:tcW w:w="10080" w:type="dxa"/>
          </w:tcPr>
          <w:p w:rsidR="00B45AF6" w:rsidRPr="00FA397F" w:rsidRDefault="00654A43" w:rsidP="00C71E78">
            <w:pPr>
              <w:pStyle w:val="NoSpacing"/>
              <w:jc w:val="both"/>
            </w:pPr>
            <w:r w:rsidRPr="00FA397F">
              <w:t>LUC – Do not want to delete and Org, but don’t want it showing up in the drop down list either.</w:t>
            </w:r>
          </w:p>
        </w:tc>
      </w:tr>
      <w:tr w:rsidR="004E214F" w:rsidRPr="00A6430A" w:rsidTr="00C71E78">
        <w:trPr>
          <w:trHeight w:val="179"/>
        </w:trPr>
        <w:tc>
          <w:tcPr>
            <w:tcW w:w="468" w:type="dxa"/>
          </w:tcPr>
          <w:p w:rsidR="004E214F" w:rsidRDefault="004E214F" w:rsidP="004E214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E214F" w:rsidRPr="00FA397F" w:rsidRDefault="004E214F" w:rsidP="004E214F">
            <w:pPr>
              <w:pStyle w:val="NoSpacing"/>
              <w:tabs>
                <w:tab w:val="left" w:pos="6533"/>
              </w:tabs>
            </w:pPr>
            <w:r w:rsidRPr="00FA397F">
              <w:t xml:space="preserve">Ability for User to exist in more than one Org. </w:t>
            </w:r>
            <w:r w:rsidRPr="00FA397F">
              <w:tab/>
            </w:r>
          </w:p>
        </w:tc>
        <w:tc>
          <w:tcPr>
            <w:tcW w:w="10080" w:type="dxa"/>
          </w:tcPr>
          <w:p w:rsidR="004E214F" w:rsidRPr="00FA397F" w:rsidRDefault="004E214F" w:rsidP="004E214F">
            <w:pPr>
              <w:pStyle w:val="NoSpacing"/>
              <w:jc w:val="both"/>
            </w:pPr>
            <w:r w:rsidRPr="00FA397F">
              <w:t>LUC – Up on log in go to the default Org, but allow the User to switch Orgs as required from anywhere.</w:t>
            </w:r>
          </w:p>
        </w:tc>
      </w:tr>
      <w:tr w:rsidR="00794D28" w:rsidRPr="00A6430A" w:rsidTr="00C71E78">
        <w:trPr>
          <w:trHeight w:val="179"/>
        </w:trPr>
        <w:tc>
          <w:tcPr>
            <w:tcW w:w="468" w:type="dxa"/>
          </w:tcPr>
          <w:p w:rsidR="00794D28" w:rsidRDefault="00794D28" w:rsidP="004E214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794D28" w:rsidRPr="00FA397F" w:rsidRDefault="00794D28" w:rsidP="004E214F">
            <w:pPr>
              <w:pStyle w:val="NoSpacing"/>
              <w:tabs>
                <w:tab w:val="left" w:pos="6533"/>
              </w:tabs>
            </w:pPr>
            <w:r w:rsidRPr="00FA397F">
              <w:t>Ability to move a User from one Org to another</w:t>
            </w:r>
          </w:p>
        </w:tc>
        <w:tc>
          <w:tcPr>
            <w:tcW w:w="10080" w:type="dxa"/>
          </w:tcPr>
          <w:p w:rsidR="00794D28" w:rsidRPr="00FA397F" w:rsidRDefault="00794D28" w:rsidP="004E214F">
            <w:pPr>
              <w:pStyle w:val="NoSpacing"/>
              <w:jc w:val="both"/>
            </w:pPr>
            <w:r w:rsidRPr="00FA397F">
              <w:t>LUC – Allow Orgs to be more flexible and moving students between them easy.</w:t>
            </w:r>
          </w:p>
        </w:tc>
      </w:tr>
      <w:tr w:rsidR="004E214F" w:rsidRPr="00A6430A" w:rsidTr="00C71E78">
        <w:trPr>
          <w:trHeight w:val="179"/>
        </w:trPr>
        <w:tc>
          <w:tcPr>
            <w:tcW w:w="468" w:type="dxa"/>
          </w:tcPr>
          <w:p w:rsidR="004E214F" w:rsidRDefault="004E214F" w:rsidP="004E214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E214F" w:rsidRPr="00FA397F" w:rsidRDefault="004E214F" w:rsidP="004E214F">
            <w:pPr>
              <w:pStyle w:val="NoSpacing"/>
            </w:pPr>
            <w:r w:rsidRPr="00FA397F">
              <w:t>Add an Audit Trail for Managed Properties</w:t>
            </w:r>
          </w:p>
        </w:tc>
        <w:tc>
          <w:tcPr>
            <w:tcW w:w="10080" w:type="dxa"/>
          </w:tcPr>
          <w:p w:rsidR="004E214F" w:rsidRPr="00FA397F" w:rsidRDefault="004E214F" w:rsidP="004E214F">
            <w:pPr>
              <w:pStyle w:val="NoSpacing"/>
              <w:jc w:val="both"/>
            </w:pPr>
            <w:r w:rsidRPr="00FA397F">
              <w:t>LUC – Need to be able to see who changed what and when</w:t>
            </w:r>
          </w:p>
        </w:tc>
      </w:tr>
      <w:tr w:rsidR="004E214F" w:rsidRPr="00A6430A" w:rsidTr="00C71E78">
        <w:trPr>
          <w:trHeight w:val="179"/>
        </w:trPr>
        <w:tc>
          <w:tcPr>
            <w:tcW w:w="468" w:type="dxa"/>
          </w:tcPr>
          <w:p w:rsidR="004E214F" w:rsidRDefault="004E214F" w:rsidP="004E214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E214F" w:rsidRPr="00FA397F" w:rsidRDefault="004E214F" w:rsidP="004E214F">
            <w:pPr>
              <w:pStyle w:val="NoSpacing"/>
            </w:pPr>
            <w:r w:rsidRPr="00FA397F">
              <w:t>Ability to custom the UI without having to access the server</w:t>
            </w:r>
          </w:p>
        </w:tc>
        <w:tc>
          <w:tcPr>
            <w:tcW w:w="10080" w:type="dxa"/>
          </w:tcPr>
          <w:p w:rsidR="004E214F" w:rsidRPr="00FA397F" w:rsidRDefault="004E214F" w:rsidP="004E214F">
            <w:pPr>
              <w:pStyle w:val="NoSpacing"/>
              <w:jc w:val="both"/>
            </w:pPr>
            <w:r w:rsidRPr="00FA397F">
              <w:t>LUC – Add the ability to change the UI via the UI, without going through the back-end server.</w:t>
            </w:r>
          </w:p>
        </w:tc>
      </w:tr>
      <w:tr w:rsidR="004E214F" w:rsidRPr="00A6430A" w:rsidTr="00C71E78">
        <w:trPr>
          <w:trHeight w:val="179"/>
        </w:trPr>
        <w:tc>
          <w:tcPr>
            <w:tcW w:w="468" w:type="dxa"/>
          </w:tcPr>
          <w:p w:rsidR="004E214F" w:rsidRDefault="004E214F" w:rsidP="004E214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E214F" w:rsidRPr="00FA397F" w:rsidRDefault="004E214F" w:rsidP="004E214F">
            <w:pPr>
              <w:pStyle w:val="NoSpacing"/>
            </w:pPr>
            <w:r w:rsidRPr="00FA397F">
              <w:t>Provide an integrated Certificate builder in CourseMill – two requests</w:t>
            </w:r>
          </w:p>
        </w:tc>
        <w:tc>
          <w:tcPr>
            <w:tcW w:w="10080" w:type="dxa"/>
          </w:tcPr>
          <w:p w:rsidR="004E214F" w:rsidRPr="00FA397F" w:rsidRDefault="004E214F" w:rsidP="004E214F">
            <w:pPr>
              <w:pStyle w:val="NoSpacing"/>
              <w:jc w:val="both"/>
            </w:pPr>
            <w:r w:rsidRPr="00FA397F">
              <w:t>LUC – Provide an integrated Certificate building through the UI.</w:t>
            </w:r>
          </w:p>
        </w:tc>
      </w:tr>
      <w:tr w:rsidR="004E214F" w:rsidRPr="00A6430A" w:rsidTr="00C71E78">
        <w:trPr>
          <w:trHeight w:val="179"/>
        </w:trPr>
        <w:tc>
          <w:tcPr>
            <w:tcW w:w="468" w:type="dxa"/>
          </w:tcPr>
          <w:p w:rsidR="004E214F" w:rsidRDefault="004E214F" w:rsidP="004E214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E214F" w:rsidRPr="00FA397F" w:rsidRDefault="004E214F" w:rsidP="004E214F">
            <w:pPr>
              <w:pStyle w:val="NoSpacing"/>
            </w:pPr>
            <w:r w:rsidRPr="00FA397F">
              <w:t>Add the ability to load Certificates through the UI</w:t>
            </w:r>
          </w:p>
        </w:tc>
        <w:tc>
          <w:tcPr>
            <w:tcW w:w="10080" w:type="dxa"/>
          </w:tcPr>
          <w:p w:rsidR="004E214F" w:rsidRPr="00FA397F" w:rsidRDefault="004E214F" w:rsidP="004E214F">
            <w:pPr>
              <w:pStyle w:val="NoSpacing"/>
              <w:jc w:val="both"/>
            </w:pPr>
            <w:r w:rsidRPr="00FA397F">
              <w:t>LUC – Add a upload process to load the Certificate through the UI</w:t>
            </w:r>
          </w:p>
        </w:tc>
      </w:tr>
      <w:tr w:rsidR="004E214F" w:rsidRPr="00A6430A" w:rsidTr="00C71E78">
        <w:trPr>
          <w:trHeight w:val="179"/>
        </w:trPr>
        <w:tc>
          <w:tcPr>
            <w:tcW w:w="468" w:type="dxa"/>
          </w:tcPr>
          <w:p w:rsidR="004E214F" w:rsidRDefault="004E214F" w:rsidP="004E214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E214F" w:rsidRPr="00FA397F" w:rsidRDefault="004E214F" w:rsidP="004E214F">
            <w:pPr>
              <w:pStyle w:val="NoSpacing"/>
            </w:pPr>
            <w:r w:rsidRPr="00FA397F">
              <w:t>Provide an integrated survey builder.</w:t>
            </w:r>
          </w:p>
        </w:tc>
        <w:tc>
          <w:tcPr>
            <w:tcW w:w="10080" w:type="dxa"/>
          </w:tcPr>
          <w:p w:rsidR="004E214F" w:rsidRPr="00FA397F" w:rsidRDefault="004E214F" w:rsidP="004E214F">
            <w:pPr>
              <w:pStyle w:val="NoSpacing"/>
              <w:jc w:val="both"/>
            </w:pPr>
            <w:r w:rsidRPr="00FA397F">
              <w:t>LUC – Provide an integrated survey building through the UI.</w:t>
            </w:r>
          </w:p>
        </w:tc>
      </w:tr>
      <w:tr w:rsidR="004E214F" w:rsidRPr="00A6430A" w:rsidTr="00C71E78">
        <w:trPr>
          <w:trHeight w:val="179"/>
        </w:trPr>
        <w:tc>
          <w:tcPr>
            <w:tcW w:w="468" w:type="dxa"/>
          </w:tcPr>
          <w:p w:rsidR="004E214F" w:rsidRDefault="004E214F" w:rsidP="004E214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E214F" w:rsidRPr="00FA397F" w:rsidRDefault="004E214F" w:rsidP="004E214F">
            <w:pPr>
              <w:pStyle w:val="NoSpacing"/>
            </w:pPr>
            <w:r w:rsidRPr="00FA397F">
              <w:t>Provide easy way to customize field titles.</w:t>
            </w:r>
          </w:p>
        </w:tc>
        <w:tc>
          <w:tcPr>
            <w:tcW w:w="10080" w:type="dxa"/>
          </w:tcPr>
          <w:p w:rsidR="004E214F" w:rsidRPr="00FA397F" w:rsidRDefault="004E214F" w:rsidP="004E214F">
            <w:pPr>
              <w:pStyle w:val="NoSpacing"/>
              <w:jc w:val="both"/>
            </w:pPr>
            <w:r w:rsidRPr="00FA397F">
              <w:t>LUC – Provide easy way to integrate localized naming within the CourseMill UI.</w:t>
            </w:r>
          </w:p>
        </w:tc>
      </w:tr>
      <w:tr w:rsidR="009D67BF" w:rsidRPr="00A6430A" w:rsidTr="00C71E78">
        <w:trPr>
          <w:trHeight w:val="179"/>
        </w:trPr>
        <w:tc>
          <w:tcPr>
            <w:tcW w:w="468" w:type="dxa"/>
          </w:tcPr>
          <w:p w:rsidR="009D67BF" w:rsidRDefault="009D67BF" w:rsidP="009D67B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9D67BF" w:rsidRPr="00FA397F" w:rsidRDefault="009D67BF" w:rsidP="009D67BF">
            <w:pPr>
              <w:pStyle w:val="NoSpacing"/>
            </w:pPr>
            <w:r w:rsidRPr="00FA397F">
              <w:t>Make it easy to store student feedback</w:t>
            </w:r>
          </w:p>
        </w:tc>
        <w:tc>
          <w:tcPr>
            <w:tcW w:w="10080" w:type="dxa"/>
          </w:tcPr>
          <w:p w:rsidR="009D67BF" w:rsidRPr="00FA397F" w:rsidRDefault="009D67BF" w:rsidP="009D67BF">
            <w:pPr>
              <w:pStyle w:val="NoSpacing"/>
              <w:jc w:val="both"/>
            </w:pPr>
            <w:r w:rsidRPr="00FA397F">
              <w:t>LUC – Need to be able to allow Users to provide feedback and easily go through the feedback.</w:t>
            </w:r>
          </w:p>
        </w:tc>
      </w:tr>
      <w:tr w:rsidR="009D67BF" w:rsidRPr="00A6430A" w:rsidTr="00C71E78">
        <w:trPr>
          <w:trHeight w:val="179"/>
        </w:trPr>
        <w:tc>
          <w:tcPr>
            <w:tcW w:w="468" w:type="dxa"/>
          </w:tcPr>
          <w:p w:rsidR="009D67BF" w:rsidRDefault="009D67BF" w:rsidP="009D67B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9D67BF" w:rsidRPr="00FA397F" w:rsidRDefault="009D67BF" w:rsidP="009D67BF">
            <w:pPr>
              <w:pStyle w:val="NoSpacing"/>
            </w:pPr>
            <w:r w:rsidRPr="00FA397F">
              <w:t>Provide a detailed explanation of Manage Properties</w:t>
            </w:r>
          </w:p>
        </w:tc>
        <w:tc>
          <w:tcPr>
            <w:tcW w:w="10080" w:type="dxa"/>
          </w:tcPr>
          <w:p w:rsidR="009D67BF" w:rsidRPr="00FA397F" w:rsidRDefault="009D67BF" w:rsidP="009D67BF">
            <w:pPr>
              <w:pStyle w:val="NoSpacing"/>
              <w:jc w:val="both"/>
            </w:pPr>
            <w:r w:rsidRPr="00FA397F">
              <w:t>LUC – Manage Properties need to be fully documented.</w:t>
            </w:r>
          </w:p>
        </w:tc>
      </w:tr>
      <w:tr w:rsidR="009D67BF" w:rsidRPr="00A6430A" w:rsidTr="00C71E78">
        <w:trPr>
          <w:trHeight w:val="179"/>
        </w:trPr>
        <w:tc>
          <w:tcPr>
            <w:tcW w:w="468" w:type="dxa"/>
          </w:tcPr>
          <w:p w:rsidR="009D67BF" w:rsidRDefault="009D67BF" w:rsidP="009D67B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9D67BF" w:rsidRPr="00FA397F" w:rsidRDefault="009D67BF" w:rsidP="009D67BF">
            <w:pPr>
              <w:pStyle w:val="NoSpacing"/>
            </w:pPr>
            <w:r w:rsidRPr="00FA397F">
              <w:t>Add ability for an Org Admin to switch roles/Users to view Reporters, Instructors or Students.</w:t>
            </w:r>
          </w:p>
        </w:tc>
        <w:tc>
          <w:tcPr>
            <w:tcW w:w="10080" w:type="dxa"/>
          </w:tcPr>
          <w:p w:rsidR="009D67BF" w:rsidRPr="00FA397F" w:rsidRDefault="009D67BF" w:rsidP="009D67BF">
            <w:pPr>
              <w:pStyle w:val="NoSpacing"/>
              <w:jc w:val="both"/>
            </w:pPr>
            <w:r w:rsidRPr="00FA397F">
              <w:t>LUC – Allow an Admin to impersonate any User in the CourseMill to see what they are seeing.</w:t>
            </w:r>
          </w:p>
        </w:tc>
      </w:tr>
      <w:tr w:rsidR="009D67BF" w:rsidRPr="00A6430A" w:rsidTr="00C71E78">
        <w:trPr>
          <w:trHeight w:val="179"/>
        </w:trPr>
        <w:tc>
          <w:tcPr>
            <w:tcW w:w="468" w:type="dxa"/>
          </w:tcPr>
          <w:p w:rsidR="009D67BF" w:rsidRDefault="009D67BF" w:rsidP="009D67B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9D67BF" w:rsidRPr="00FA397F" w:rsidRDefault="009D67BF" w:rsidP="009D67BF">
            <w:pPr>
              <w:pStyle w:val="NoSpacing"/>
            </w:pPr>
            <w:r w:rsidRPr="00FA397F">
              <w:t>Add an LRS to CourseMill</w:t>
            </w:r>
          </w:p>
        </w:tc>
        <w:tc>
          <w:tcPr>
            <w:tcW w:w="10080" w:type="dxa"/>
          </w:tcPr>
          <w:p w:rsidR="009D67BF" w:rsidRPr="00FA397F" w:rsidRDefault="009D67BF" w:rsidP="009D67BF">
            <w:pPr>
              <w:pStyle w:val="NoSpacing"/>
              <w:jc w:val="both"/>
            </w:pPr>
            <w:r w:rsidRPr="00FA397F">
              <w:t>LUC – Add an LRS so CourseMill can use the xAPI data.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When running a Transcript have different default settings for Users and Admins.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The User would default to not run the transcript in detail while the Admin would default to run in detail.</w:t>
            </w:r>
          </w:p>
        </w:tc>
      </w:tr>
      <w:tr w:rsidR="00794D28" w:rsidRPr="00A6430A" w:rsidTr="00C71E78">
        <w:trPr>
          <w:trHeight w:val="179"/>
        </w:trPr>
        <w:tc>
          <w:tcPr>
            <w:tcW w:w="468" w:type="dxa"/>
          </w:tcPr>
          <w:p w:rsidR="00794D28" w:rsidRDefault="00794D2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794D28" w:rsidRPr="00FA397F" w:rsidRDefault="00794D28" w:rsidP="008A5978">
            <w:pPr>
              <w:pStyle w:val="NoSpacing"/>
            </w:pPr>
            <w:r w:rsidRPr="00FA397F">
              <w:t>Easy way to mass inactivate Users</w:t>
            </w:r>
          </w:p>
        </w:tc>
        <w:tc>
          <w:tcPr>
            <w:tcW w:w="10080" w:type="dxa"/>
          </w:tcPr>
          <w:p w:rsidR="00794D28" w:rsidRPr="00FA397F" w:rsidRDefault="00794D28" w:rsidP="008A5978">
            <w:pPr>
              <w:pStyle w:val="NoSpacing"/>
              <w:jc w:val="both"/>
            </w:pPr>
            <w:r w:rsidRPr="00FA397F">
              <w:t>LUC – A simple way to select a list of Users through the UI and inactivate them.</w:t>
            </w:r>
          </w:p>
        </w:tc>
      </w:tr>
      <w:tr w:rsidR="00794D28" w:rsidRPr="00A6430A" w:rsidTr="00C71E78">
        <w:trPr>
          <w:trHeight w:val="179"/>
        </w:trPr>
        <w:tc>
          <w:tcPr>
            <w:tcW w:w="468" w:type="dxa"/>
          </w:tcPr>
          <w:p w:rsidR="00794D28" w:rsidRDefault="00794D2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794D28" w:rsidRPr="00FA397F" w:rsidRDefault="00794D28" w:rsidP="008A5978">
            <w:pPr>
              <w:pStyle w:val="NoSpacing"/>
            </w:pPr>
            <w:r w:rsidRPr="00FA397F">
              <w:t>Ability to create custom drop down lists for Student Info data</w:t>
            </w:r>
          </w:p>
        </w:tc>
        <w:tc>
          <w:tcPr>
            <w:tcW w:w="10080" w:type="dxa"/>
          </w:tcPr>
          <w:p w:rsidR="00794D28" w:rsidRPr="00FA397F" w:rsidRDefault="00794D28" w:rsidP="008A5978">
            <w:pPr>
              <w:pStyle w:val="NoSpacing"/>
              <w:jc w:val="both"/>
            </w:pPr>
            <w:r w:rsidRPr="00FA397F">
              <w:t>LUC – Provide a higher degree of data control over all of the custom Info data columns.</w:t>
            </w:r>
          </w:p>
        </w:tc>
      </w:tr>
      <w:tr w:rsidR="00794D28" w:rsidRPr="00A6430A" w:rsidTr="00C71E78">
        <w:trPr>
          <w:trHeight w:val="179"/>
        </w:trPr>
        <w:tc>
          <w:tcPr>
            <w:tcW w:w="468" w:type="dxa"/>
          </w:tcPr>
          <w:p w:rsidR="00794D28" w:rsidRDefault="00794D2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794D28" w:rsidRPr="00FA397F" w:rsidRDefault="00794D28" w:rsidP="008A5978">
            <w:pPr>
              <w:pStyle w:val="NoSpacing"/>
            </w:pPr>
            <w:r w:rsidRPr="00FA397F">
              <w:t>Full audit trail on who added/updated a Students’ records</w:t>
            </w:r>
          </w:p>
        </w:tc>
        <w:tc>
          <w:tcPr>
            <w:tcW w:w="10080" w:type="dxa"/>
          </w:tcPr>
          <w:p w:rsidR="00794D28" w:rsidRPr="00FA397F" w:rsidRDefault="00794D28" w:rsidP="008A5978">
            <w:pPr>
              <w:pStyle w:val="NoSpacing"/>
              <w:jc w:val="both"/>
            </w:pPr>
            <w:r w:rsidRPr="00FA397F">
              <w:t>LUC – Stronger audit trail function.</w:t>
            </w:r>
          </w:p>
        </w:tc>
      </w:tr>
      <w:tr w:rsidR="004E214F" w:rsidRPr="00A6430A" w:rsidTr="00C71E78">
        <w:trPr>
          <w:trHeight w:val="179"/>
        </w:trPr>
        <w:tc>
          <w:tcPr>
            <w:tcW w:w="468" w:type="dxa"/>
          </w:tcPr>
          <w:p w:rsidR="004E214F" w:rsidRDefault="004E214F" w:rsidP="004E214F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4E214F" w:rsidRPr="00FA397F" w:rsidRDefault="004E214F" w:rsidP="004E214F">
            <w:pPr>
              <w:pStyle w:val="NoSpacing"/>
            </w:pPr>
          </w:p>
        </w:tc>
        <w:tc>
          <w:tcPr>
            <w:tcW w:w="10080" w:type="dxa"/>
          </w:tcPr>
          <w:p w:rsidR="004E214F" w:rsidRPr="00FA397F" w:rsidRDefault="004E214F" w:rsidP="004E214F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rPr>
                <w:b/>
              </w:rPr>
              <w:t>Reporters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Allow for Primary and Secondary Reporters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More role based settings in CourseMill.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Allow AR Admin to impersonate Reporters for the set-up of reports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Allow AR Admin to build reports and assign them to other Reports.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Automatic reassignment of Reporters as SubOrg values change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Provide the ability to reassign Users to a Reporter when the Reporters SubOrg value has changed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  <w:rPr>
                <w:b/>
              </w:rPr>
            </w:pPr>
            <w:r w:rsidRPr="00FA397F">
              <w:rPr>
                <w:b/>
              </w:rPr>
              <w:t>Course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to limit Instructors to view only the Courses to which they are assigned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Set the view so Instructors can only see the courses they are assigned, not other peoples courses.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Provide a way to “retire” an Instructor so no Course history is lost. – two requests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Currently the only way to remove an Instructor is delete the Instructor from the Course, losing a significant amount of history. Need to retain the assignment, but remove the Instructor from view or receiving Notifications.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  <w:tabs>
                <w:tab w:val="left" w:pos="6533"/>
              </w:tabs>
            </w:pPr>
            <w:r w:rsidRPr="00FA397F">
              <w:t>Can the Metatag; ex, X_UA_Compatiable be moved to the top before the title?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 xml:space="preserve">LUC – Need to gather more information on this one. If you wrote it on the sticky note please send more detail to </w:t>
            </w:r>
            <w:hyperlink r:id="rId8" w:history="1">
              <w:r w:rsidRPr="00FA397F">
                <w:rPr>
                  <w:rStyle w:val="Hyperlink"/>
                </w:rPr>
                <w:t>john.laws@trivantis.com</w:t>
              </w:r>
            </w:hyperlink>
            <w:r w:rsidRPr="00FA397F">
              <w:t xml:space="preserve"> or </w:t>
            </w:r>
            <w:hyperlink r:id="rId9" w:history="1">
              <w:r w:rsidRPr="00FA397F">
                <w:rPr>
                  <w:rStyle w:val="Hyperlink"/>
                </w:rPr>
                <w:t>mike.fitzgerald@trivantis.com</w:t>
              </w:r>
            </w:hyperlink>
            <w:r w:rsidRPr="00FA397F">
              <w:t xml:space="preserve"> 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to associate one Course with multiple Orgs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save time by allowing Course to be in multiple Orgs. I think we already have this in the works.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to enroll a Student in a Course which has the ability to enroll a Student in another Course after a certain number of days.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 xml:space="preserve">LUC – We don’t have a way to do this today. Sort of a Due Date in reverse. 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Allow a “grouped view” of the Course Catalog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provide a means for Courses to be grouped and a User UI that provides a good visual means to select from these groups.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Easy way to re-set a Course registration for a User.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in testing a Course I often go in and unregister then re-register certain Users during testing. How about a Reset Registration feature?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Open a Course for some Users, but not all Users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Example: Only a Manager (Reporter) can take a Course.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manually grade essay type questions.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- Perhaps a Lectora/CM hybrid issue.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Launch a Course from anywhere. Enrollment behind the scenes.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to enroll by date.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Example: 30 days from today Student needs to be enrolled for the Course(s).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Preview a Course feature needs a stopping point.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Course needs a stopping point that indicates it is only a Preview, they aren’t taking the Course.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to tell the User if the Course contains audio, video, etc.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an icon or other notation that the Course contains audio, video or other content requiring lager band-width.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to use Boolean logic to enroll or “Assign” Courses or use the same logic in Reporting.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Example: Assign a Course to SubOrg value excluding anyone with a Hire Date before 3/1/2015.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 xml:space="preserve">Ability to record Course feedback comments so Admins could easily access and report. 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Store course comments about how the Course is working for the Users so an Admin could click a button to see these while on the Course.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 xml:space="preserve">Timeframe driven Course Due Dates. 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A Course needs to be taken within the current year regardless of when it was take last.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Make the Course Catalog work like Amazon.com where you can narrow your search by logical (admin set) parameters.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Example: Show me all Courses on Bakery, or Show me all Courses that are Instructor Lead, etc.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Course thumbnails in place of the Info icon.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Visually brand the Course.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Allow a Course with multiple SCOs to be separated on the My Courses page so other content must be done between the two SCOs.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 xml:space="preserve">LUC – Example: SOC1, then read a PDF, </w:t>
            </w:r>
            <w:r w:rsidR="00601807" w:rsidRPr="00FA397F">
              <w:t>and then</w:t>
            </w:r>
            <w:r w:rsidRPr="00FA397F">
              <w:t xml:space="preserve"> read a Word doc, then SCO2.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Course Launch links available in the News tab so a User could Launch with the enrollment occurring in the background.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Enroll the Student behind the scenes by providing a list of Courses with a Launch button taking the User directly to the Courses to begin use.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 xml:space="preserve">Question Banks for assessments. 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Would like a master question that is shared across multiple Course titles.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794D28" w:rsidP="008A5978">
            <w:pPr>
              <w:pStyle w:val="NoSpacing"/>
            </w:pPr>
            <w:r w:rsidRPr="00FA397F">
              <w:t>Provide Military CAC enabled access</w:t>
            </w:r>
          </w:p>
        </w:tc>
        <w:tc>
          <w:tcPr>
            <w:tcW w:w="10080" w:type="dxa"/>
          </w:tcPr>
          <w:p w:rsidR="008A5978" w:rsidRPr="00FA397F" w:rsidRDefault="00794D28" w:rsidP="008A5978">
            <w:pPr>
              <w:pStyle w:val="NoSpacing"/>
              <w:jc w:val="both"/>
            </w:pPr>
            <w:r w:rsidRPr="00FA397F">
              <w:t xml:space="preserve">LUC </w:t>
            </w:r>
            <w:r w:rsidR="00601807" w:rsidRPr="00FA397F">
              <w:t>- Need</w:t>
            </w:r>
            <w:r w:rsidRPr="00FA397F">
              <w:t xml:space="preserve"> to gather more information on this one. If you wrote it on the sticky note please send more detail to </w:t>
            </w:r>
            <w:hyperlink r:id="rId10" w:history="1">
              <w:r w:rsidRPr="00FA397F">
                <w:rPr>
                  <w:rStyle w:val="Hyperlink"/>
                </w:rPr>
                <w:t>john.laws@trivantis.com</w:t>
              </w:r>
            </w:hyperlink>
            <w:r w:rsidRPr="00FA397F">
              <w:t xml:space="preserve"> or </w:t>
            </w:r>
            <w:hyperlink r:id="rId11" w:history="1">
              <w:r w:rsidRPr="00FA397F">
                <w:rPr>
                  <w:rStyle w:val="Hyperlink"/>
                </w:rPr>
                <w:t>mike.fitzgerald@trivantis.com</w:t>
              </w:r>
            </w:hyperlink>
          </w:p>
        </w:tc>
      </w:tr>
      <w:tr w:rsidR="00531D20" w:rsidRPr="00A6430A" w:rsidTr="00C71E78">
        <w:trPr>
          <w:trHeight w:val="179"/>
        </w:trPr>
        <w:tc>
          <w:tcPr>
            <w:tcW w:w="468" w:type="dxa"/>
          </w:tcPr>
          <w:p w:rsidR="00531D20" w:rsidRDefault="00531D20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531D20" w:rsidRPr="00FA397F" w:rsidRDefault="00531D20" w:rsidP="008A5978">
            <w:pPr>
              <w:pStyle w:val="NoSpacing"/>
            </w:pPr>
            <w:r w:rsidRPr="00FA397F">
              <w:t>Provide a “next Course” feature where it builds what you take next based on what you have completed.</w:t>
            </w:r>
          </w:p>
        </w:tc>
        <w:tc>
          <w:tcPr>
            <w:tcW w:w="10080" w:type="dxa"/>
          </w:tcPr>
          <w:p w:rsidR="00531D20" w:rsidRPr="00FA397F" w:rsidRDefault="00531D20" w:rsidP="008A5978">
            <w:pPr>
              <w:pStyle w:val="NoSpacing"/>
              <w:jc w:val="both"/>
            </w:pPr>
            <w:r w:rsidRPr="00FA397F">
              <w:t>LUC – Similar to Assign feature, but smarter allowing a series of completions to determine the next step in Course assignment.</w:t>
            </w:r>
          </w:p>
        </w:tc>
      </w:tr>
      <w:tr w:rsidR="007D3AB0" w:rsidRPr="00A6430A" w:rsidTr="00C71E78">
        <w:trPr>
          <w:trHeight w:val="179"/>
        </w:trPr>
        <w:tc>
          <w:tcPr>
            <w:tcW w:w="468" w:type="dxa"/>
          </w:tcPr>
          <w:p w:rsidR="007D3AB0" w:rsidRDefault="007D3AB0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7D3AB0" w:rsidRPr="00FA397F" w:rsidRDefault="007D3AB0" w:rsidP="008A5978">
            <w:pPr>
              <w:pStyle w:val="NoSpacing"/>
            </w:pPr>
            <w:r w:rsidRPr="00FA397F">
              <w:t>Save a “failed” Course history and then allow the User to be automatically reenrolled in the Course – two requests</w:t>
            </w:r>
          </w:p>
        </w:tc>
        <w:tc>
          <w:tcPr>
            <w:tcW w:w="10080" w:type="dxa"/>
          </w:tcPr>
          <w:p w:rsidR="007D3AB0" w:rsidRPr="00FA397F" w:rsidRDefault="007D3AB0" w:rsidP="008A5978">
            <w:pPr>
              <w:pStyle w:val="NoSpacing"/>
              <w:jc w:val="both"/>
            </w:pPr>
            <w:r w:rsidRPr="00FA397F">
              <w:t>LUC – Currently failed Course history is lost when you change the SCO back to Not Attempted.</w:t>
            </w:r>
          </w:p>
        </w:tc>
      </w:tr>
      <w:tr w:rsidR="007D3AB0" w:rsidRPr="00A6430A" w:rsidTr="00C71E78">
        <w:trPr>
          <w:trHeight w:val="179"/>
        </w:trPr>
        <w:tc>
          <w:tcPr>
            <w:tcW w:w="468" w:type="dxa"/>
          </w:tcPr>
          <w:p w:rsidR="007D3AB0" w:rsidRDefault="007D3AB0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7D3AB0" w:rsidRPr="00FA397F" w:rsidRDefault="007D3AB0" w:rsidP="008A5978">
            <w:pPr>
              <w:pStyle w:val="NoSpacing"/>
            </w:pPr>
            <w:r w:rsidRPr="00FA397F">
              <w:t xml:space="preserve">Provide Course/Topic interest tracking </w:t>
            </w:r>
          </w:p>
        </w:tc>
        <w:tc>
          <w:tcPr>
            <w:tcW w:w="10080" w:type="dxa"/>
          </w:tcPr>
          <w:p w:rsidR="007D3AB0" w:rsidRPr="00FA397F" w:rsidRDefault="007D3AB0" w:rsidP="008A5978">
            <w:pPr>
              <w:pStyle w:val="NoSpacing"/>
              <w:jc w:val="both"/>
            </w:pPr>
            <w:r w:rsidRPr="00FA397F">
              <w:t>LUC – a User would check a box under the Course Catalog for Interests in certain types of courses. When a new Course is added in this interest are it would send the User a Notification.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rPr>
                <w:b/>
              </w:rPr>
              <w:t>Curriculum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Provide the ability to turn off the Expired Notification on each Curriculum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Need to get more information on this item.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Auto-expand Curriculum on the My Courses Tab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When a  User selects a Curriculum it should expand the entire Curriculum</w:t>
            </w:r>
          </w:p>
        </w:tc>
      </w:tr>
      <w:tr w:rsidR="008A5978" w:rsidRPr="00A6430A" w:rsidTr="00C71E78">
        <w:trPr>
          <w:trHeight w:val="350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Add the Soft Due Dates to Curriculums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Curriculums and Due Dates do not work like Courses. We never use Hard Due Dates.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  <w:rPr>
                <w:b/>
              </w:rPr>
            </w:pP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rPr>
                <w:b/>
              </w:rPr>
              <w:t>Sessions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to require Administrator approval to create a Session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Permissions do not provide the ability to block creation of a Session, this would be a secondary step.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to assign different Class Times in different time zones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The need for time zones in Sessions and on the User profile.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to require Administrator approval to delete a Session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Permissions do not provide the ability to block deletion of a Session.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Assign an ILT Session as a pre-requisite to another Session in the same Course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Force completion of an elearning Session before the User can take an ILT session both within the same Course.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  <w:rPr>
                <w:b/>
              </w:rPr>
            </w:pP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rPr>
                <w:b/>
              </w:rPr>
              <w:t>Badges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to string together a set of Curriculum/Courses and award a Badge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Provide the ability to group Curriculum and Courses so when complete they complete a Badge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rPr>
                <w:b/>
              </w:rPr>
              <w:t>Reporting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  <w:rPr>
                <w:b/>
              </w:rPr>
            </w:pPr>
            <w:r w:rsidRPr="00FA397F">
              <w:t>Need Exception Reports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 xml:space="preserve">LUC – Who has not enrolled in a Course or </w:t>
            </w:r>
            <w:r w:rsidR="00FA397F" w:rsidRPr="00FA397F">
              <w:t>Curriculum?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tabs>
                <w:tab w:val="left" w:pos="1013"/>
              </w:tabs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rPr>
                <w:b/>
              </w:rPr>
              <w:t>Interactive User Forums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tabs>
                <w:tab w:val="left" w:pos="1013"/>
              </w:tabs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  <w:rPr>
                <w:b/>
              </w:rPr>
            </w:pPr>
            <w:r w:rsidRPr="00FA397F">
              <w:t>Provide an interactive Customer User Forum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tabs>
                <w:tab w:val="left" w:pos="1013"/>
              </w:tabs>
              <w:jc w:val="both"/>
            </w:pPr>
            <w:r w:rsidRPr="00FA397F">
              <w:t>LUC – Would really like to have a CourseMill interactive user forum to share “Best Practices”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Create webinars on “how to” featuring people like John Mortenson.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In the new Trivantis community deliver “how to” webinars from customers.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tabs>
                <w:tab w:val="left" w:pos="1013"/>
              </w:tabs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  <w:rPr>
                <w:b/>
              </w:rPr>
            </w:pPr>
            <w:r w:rsidRPr="00FA397F">
              <w:rPr>
                <w:b/>
              </w:rPr>
              <w:t>Notifications and email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tabs>
                <w:tab w:val="left" w:pos="1013"/>
              </w:tabs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for Push notifications for Community Board in replay to your comments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 xml:space="preserve">LUC – More functional/up to date social </w:t>
            </w:r>
            <w:r w:rsidR="00601807" w:rsidRPr="00FA397F">
              <w:t>functionality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794D28" w:rsidP="008A5978">
            <w:pPr>
              <w:pStyle w:val="NoSpacing"/>
            </w:pPr>
            <w:r w:rsidRPr="00FA397F">
              <w:t>New variables for enrollment to put in Notifications</w:t>
            </w:r>
          </w:p>
        </w:tc>
        <w:tc>
          <w:tcPr>
            <w:tcW w:w="10080" w:type="dxa"/>
          </w:tcPr>
          <w:p w:rsidR="008A5978" w:rsidRPr="00FA397F" w:rsidRDefault="00794D28" w:rsidP="008A5978">
            <w:pPr>
              <w:pStyle w:val="NoSpacing"/>
              <w:jc w:val="both"/>
            </w:pPr>
            <w:r w:rsidRPr="00FA397F">
              <w:t xml:space="preserve">Need to gather more information on this one. If you wrote it on the sticky note please send more detail to </w:t>
            </w:r>
            <w:hyperlink r:id="rId12" w:history="1">
              <w:r w:rsidRPr="00FA397F">
                <w:rPr>
                  <w:rStyle w:val="Hyperlink"/>
                </w:rPr>
                <w:t>john.laws@trivantis.com</w:t>
              </w:r>
            </w:hyperlink>
            <w:r w:rsidRPr="00FA397F">
              <w:t xml:space="preserve"> or </w:t>
            </w:r>
            <w:hyperlink r:id="rId13" w:history="1">
              <w:r w:rsidRPr="00FA397F">
                <w:rPr>
                  <w:rStyle w:val="Hyperlink"/>
                </w:rPr>
                <w:t>mike.fitzgerald@trivantis.com</w:t>
              </w:r>
            </w:hyperlink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531D20" w:rsidP="008A5978">
            <w:pPr>
              <w:pStyle w:val="NoSpacing"/>
            </w:pPr>
            <w:r w:rsidRPr="00FA397F">
              <w:t>Email Notification allow for selection of Instructor and/or Reporter at the Course level.</w:t>
            </w:r>
          </w:p>
        </w:tc>
        <w:tc>
          <w:tcPr>
            <w:tcW w:w="10080" w:type="dxa"/>
          </w:tcPr>
          <w:p w:rsidR="008A5978" w:rsidRPr="00FA397F" w:rsidRDefault="00531D20" w:rsidP="008A5978">
            <w:pPr>
              <w:pStyle w:val="NoSpacing"/>
              <w:jc w:val="both"/>
            </w:pPr>
            <w:r w:rsidRPr="00FA397F">
              <w:t>LUC – Provide an easier way to determine who receives the notification rather than hard coding it.</w:t>
            </w:r>
          </w:p>
        </w:tc>
      </w:tr>
      <w:tr w:rsidR="00531D20" w:rsidRPr="00A6430A" w:rsidTr="00C71E78">
        <w:trPr>
          <w:trHeight w:val="179"/>
        </w:trPr>
        <w:tc>
          <w:tcPr>
            <w:tcW w:w="468" w:type="dxa"/>
          </w:tcPr>
          <w:p w:rsidR="00531D20" w:rsidRDefault="00531D20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531D20" w:rsidRPr="00FA397F" w:rsidRDefault="00531D20" w:rsidP="008A5978">
            <w:pPr>
              <w:pStyle w:val="NoSpacing"/>
            </w:pPr>
            <w:r w:rsidRPr="00FA397F">
              <w:t>Automate sending completion Certificates to students, Instructors or Reporters</w:t>
            </w:r>
          </w:p>
        </w:tc>
        <w:tc>
          <w:tcPr>
            <w:tcW w:w="10080" w:type="dxa"/>
          </w:tcPr>
          <w:p w:rsidR="00531D20" w:rsidRPr="00FA397F" w:rsidRDefault="00531D20" w:rsidP="008A5978">
            <w:pPr>
              <w:pStyle w:val="NoSpacing"/>
              <w:jc w:val="both"/>
            </w:pPr>
            <w:r w:rsidRPr="00FA397F">
              <w:t>LUC – No means to send the Certificate to anyone except the User. No means to select who you would like to send the Certificate to.</w:t>
            </w:r>
          </w:p>
        </w:tc>
      </w:tr>
      <w:tr w:rsidR="007D3AB0" w:rsidRPr="00A6430A" w:rsidTr="00C71E78">
        <w:trPr>
          <w:trHeight w:val="179"/>
        </w:trPr>
        <w:tc>
          <w:tcPr>
            <w:tcW w:w="468" w:type="dxa"/>
          </w:tcPr>
          <w:p w:rsidR="007D3AB0" w:rsidRDefault="007D3AB0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7D3AB0" w:rsidRPr="00FA397F" w:rsidRDefault="007D3AB0" w:rsidP="008A5978">
            <w:pPr>
              <w:pStyle w:val="NoSpacing"/>
            </w:pPr>
            <w:r w:rsidRPr="00FA397F">
              <w:t>Registration confirmation email back to CourseMill that tracks the Users who have responded and can send additional emails to Users who have not.</w:t>
            </w:r>
          </w:p>
        </w:tc>
        <w:tc>
          <w:tcPr>
            <w:tcW w:w="10080" w:type="dxa"/>
          </w:tcPr>
          <w:p w:rsidR="007D3AB0" w:rsidRPr="00FA397F" w:rsidRDefault="007D3AB0" w:rsidP="008A5978">
            <w:pPr>
              <w:pStyle w:val="NoSpacing"/>
              <w:jc w:val="both"/>
            </w:pPr>
            <w:r w:rsidRPr="00FA397F">
              <w:t>LUC – Better way to determine who plans to attend ILT sessions.</w:t>
            </w:r>
          </w:p>
        </w:tc>
      </w:tr>
      <w:tr w:rsidR="00531D20" w:rsidRPr="00A6430A" w:rsidTr="00C71E78">
        <w:trPr>
          <w:trHeight w:val="179"/>
        </w:trPr>
        <w:tc>
          <w:tcPr>
            <w:tcW w:w="468" w:type="dxa"/>
          </w:tcPr>
          <w:p w:rsidR="00531D20" w:rsidRDefault="00531D20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531D20" w:rsidRPr="00FA397F" w:rsidRDefault="00531D20" w:rsidP="008A5978">
            <w:pPr>
              <w:pStyle w:val="NoSpacing"/>
            </w:pPr>
          </w:p>
        </w:tc>
        <w:tc>
          <w:tcPr>
            <w:tcW w:w="10080" w:type="dxa"/>
          </w:tcPr>
          <w:p w:rsidR="00531D20" w:rsidRPr="00FA397F" w:rsidRDefault="00531D20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  <w:rPr>
                <w:b/>
              </w:rPr>
            </w:pPr>
            <w:r w:rsidRPr="00FA397F">
              <w:rPr>
                <w:b/>
              </w:rPr>
              <w:t>Transcripts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  <w:r w:rsidRPr="00FA397F">
              <w:t>Ability to pull Transcripts on more than one student at a time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  <w:r w:rsidRPr="00FA397F">
              <w:t>LUC – Administrator function to pull multiple transcripts in one operation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794D28" w:rsidP="008A5978">
            <w:pPr>
              <w:pStyle w:val="NoSpacing"/>
            </w:pPr>
            <w:r w:rsidRPr="00FA397F">
              <w:t>Ability for Transcript to include images of third party certificates (xAPI)</w:t>
            </w:r>
          </w:p>
        </w:tc>
        <w:tc>
          <w:tcPr>
            <w:tcW w:w="10080" w:type="dxa"/>
          </w:tcPr>
          <w:p w:rsidR="008A5978" w:rsidRPr="00FA397F" w:rsidRDefault="00794D28" w:rsidP="008A5978">
            <w:pPr>
              <w:pStyle w:val="NoSpacing"/>
              <w:jc w:val="both"/>
            </w:pPr>
            <w:r w:rsidRPr="00FA397F">
              <w:t>LUC – inclusion of xAPI functions for external certificates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794D28" w:rsidP="008A5978">
            <w:pPr>
              <w:pStyle w:val="NoSpacing"/>
            </w:pPr>
            <w:r w:rsidRPr="00FA397F">
              <w:t>Ability to allow for third party transfer courses including certificates or external transcripts from another institution or corporation</w:t>
            </w:r>
          </w:p>
        </w:tc>
        <w:tc>
          <w:tcPr>
            <w:tcW w:w="10080" w:type="dxa"/>
          </w:tcPr>
          <w:p w:rsidR="008A5978" w:rsidRPr="00FA397F" w:rsidRDefault="00794D28" w:rsidP="008A5978">
            <w:pPr>
              <w:pStyle w:val="NoSpacing"/>
              <w:jc w:val="both"/>
            </w:pPr>
            <w:r w:rsidRPr="00FA397F">
              <w:t>LUC – Need to track a large number of third party certificates and licenses.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8A5978" w:rsidP="008A5978">
            <w:pPr>
              <w:pStyle w:val="NoSpacing"/>
            </w:pP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531D20" w:rsidP="008A5978">
            <w:pPr>
              <w:pStyle w:val="NoSpacing"/>
              <w:rPr>
                <w:b/>
              </w:rPr>
            </w:pPr>
            <w:r w:rsidRPr="00FA397F">
              <w:rPr>
                <w:b/>
              </w:rPr>
              <w:t>Ecommerce</w:t>
            </w:r>
          </w:p>
        </w:tc>
        <w:tc>
          <w:tcPr>
            <w:tcW w:w="10080" w:type="dxa"/>
          </w:tcPr>
          <w:p w:rsidR="008A5978" w:rsidRPr="00FA397F" w:rsidRDefault="008A5978" w:rsidP="008A5978">
            <w:pPr>
              <w:pStyle w:val="NoSpacing"/>
              <w:jc w:val="both"/>
            </w:pP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531D20" w:rsidP="008A5978">
            <w:pPr>
              <w:pStyle w:val="NoSpacing"/>
            </w:pPr>
            <w:r w:rsidRPr="00FA397F">
              <w:t>Provide variations in Course pricing. Current Price, Future Price, Historical Price</w:t>
            </w:r>
          </w:p>
        </w:tc>
        <w:tc>
          <w:tcPr>
            <w:tcW w:w="10080" w:type="dxa"/>
          </w:tcPr>
          <w:p w:rsidR="008A5978" w:rsidRPr="00FA397F" w:rsidRDefault="00531D20" w:rsidP="008A5978">
            <w:pPr>
              <w:pStyle w:val="NoSpacing"/>
              <w:jc w:val="both"/>
            </w:pPr>
            <w:r w:rsidRPr="00FA397F">
              <w:t xml:space="preserve">LUC </w:t>
            </w:r>
            <w:r w:rsidR="007D3AB0" w:rsidRPr="00FA397F">
              <w:t>–</w:t>
            </w:r>
            <w:r w:rsidRPr="00FA397F">
              <w:t xml:space="preserve"> </w:t>
            </w:r>
            <w:r w:rsidR="007D3AB0" w:rsidRPr="00FA397F">
              <w:t>Provide multiple pricing columns to track costs per Course based on User requirements.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531D20" w:rsidP="008A5978">
            <w:pPr>
              <w:pStyle w:val="NoSpacing"/>
            </w:pPr>
            <w:r w:rsidRPr="00FA397F">
              <w:t>Ability for a Vendor to purchase multiple seats in a Session</w:t>
            </w:r>
          </w:p>
        </w:tc>
        <w:tc>
          <w:tcPr>
            <w:tcW w:w="10080" w:type="dxa"/>
          </w:tcPr>
          <w:p w:rsidR="008A5978" w:rsidRPr="00FA397F" w:rsidRDefault="00531D20" w:rsidP="008A5978">
            <w:pPr>
              <w:pStyle w:val="NoSpacing"/>
              <w:jc w:val="both"/>
            </w:pPr>
            <w:r w:rsidRPr="00FA397F">
              <w:t xml:space="preserve">LUC </w:t>
            </w:r>
            <w:r w:rsidR="007D3AB0" w:rsidRPr="00FA397F">
              <w:t>–</w:t>
            </w:r>
            <w:r w:rsidRPr="00FA397F">
              <w:t xml:space="preserve"> </w:t>
            </w:r>
            <w:r w:rsidR="007D3AB0" w:rsidRPr="00FA397F">
              <w:t>Allow an identified vendor to purchase X number of seats per session.</w:t>
            </w:r>
          </w:p>
        </w:tc>
      </w:tr>
      <w:tr w:rsidR="008A5978" w:rsidRPr="00A6430A" w:rsidTr="00C71E78">
        <w:trPr>
          <w:trHeight w:val="179"/>
        </w:trPr>
        <w:tc>
          <w:tcPr>
            <w:tcW w:w="468" w:type="dxa"/>
          </w:tcPr>
          <w:p w:rsidR="008A5978" w:rsidRDefault="008A5978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8A5978" w:rsidRPr="00FA397F" w:rsidRDefault="00531D20" w:rsidP="008A5978">
            <w:pPr>
              <w:pStyle w:val="NoSpacing"/>
            </w:pPr>
            <w:r w:rsidRPr="00FA397F">
              <w:t>Discount for a Vendor based on the number of enrollees</w:t>
            </w:r>
          </w:p>
        </w:tc>
        <w:tc>
          <w:tcPr>
            <w:tcW w:w="10080" w:type="dxa"/>
          </w:tcPr>
          <w:p w:rsidR="008A5978" w:rsidRPr="00FA397F" w:rsidRDefault="00531D20" w:rsidP="008A5978">
            <w:pPr>
              <w:pStyle w:val="NoSpacing"/>
              <w:jc w:val="both"/>
            </w:pPr>
            <w:r w:rsidRPr="00FA397F">
              <w:t>LUC – Provide a fee scale to be applied per Course based on the number of seats purchased.</w:t>
            </w:r>
          </w:p>
        </w:tc>
      </w:tr>
      <w:tr w:rsidR="00531D20" w:rsidRPr="00A6430A" w:rsidTr="00C71E78">
        <w:trPr>
          <w:trHeight w:val="179"/>
        </w:trPr>
        <w:tc>
          <w:tcPr>
            <w:tcW w:w="468" w:type="dxa"/>
          </w:tcPr>
          <w:p w:rsidR="00531D20" w:rsidRDefault="00531D20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7560" w:type="dxa"/>
          </w:tcPr>
          <w:p w:rsidR="00531D20" w:rsidRDefault="00531D20" w:rsidP="008A5978">
            <w:pPr>
              <w:pStyle w:val="NoSpacing"/>
              <w:rPr>
                <w:highlight w:val="green"/>
              </w:rPr>
            </w:pPr>
          </w:p>
        </w:tc>
        <w:tc>
          <w:tcPr>
            <w:tcW w:w="10080" w:type="dxa"/>
          </w:tcPr>
          <w:p w:rsidR="00531D20" w:rsidRDefault="00531D20" w:rsidP="008A5978">
            <w:pPr>
              <w:pStyle w:val="NoSpacing"/>
              <w:jc w:val="both"/>
              <w:rPr>
                <w:highlight w:val="green"/>
              </w:rPr>
            </w:pPr>
          </w:p>
        </w:tc>
      </w:tr>
    </w:tbl>
    <w:p w:rsidR="00C71E78" w:rsidRDefault="00C71E78" w:rsidP="00C220AB">
      <w:pPr>
        <w:pStyle w:val="NoSpacing"/>
      </w:pPr>
    </w:p>
    <w:p w:rsidR="00C806BE" w:rsidRDefault="00C806BE" w:rsidP="00C220AB">
      <w:pPr>
        <w:pStyle w:val="NoSpacing"/>
      </w:pPr>
    </w:p>
    <w:p w:rsidR="002B4686" w:rsidRDefault="00C71E78" w:rsidP="00C220AB">
      <w:pPr>
        <w:pStyle w:val="NoSpacing"/>
      </w:pPr>
      <w:r>
        <w:br w:type="textWrapping" w:clear="all"/>
      </w:r>
    </w:p>
    <w:sectPr w:rsidR="002B4686" w:rsidSect="00B73556">
      <w:headerReference w:type="default" r:id="rId14"/>
      <w:footerReference w:type="default" r:id="rId15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9A" w:rsidRDefault="008C679A" w:rsidP="00EF539B">
      <w:pPr>
        <w:spacing w:after="0" w:line="240" w:lineRule="auto"/>
      </w:pPr>
      <w:r>
        <w:separator/>
      </w:r>
    </w:p>
  </w:endnote>
  <w:endnote w:type="continuationSeparator" w:id="0">
    <w:p w:rsidR="008C679A" w:rsidRDefault="008C679A" w:rsidP="00EF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8521"/>
      <w:gridCol w:w="1894"/>
      <w:gridCol w:w="8521"/>
    </w:tblGrid>
    <w:tr w:rsidR="002F5DFE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F5DFE" w:rsidRDefault="002F5DF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5DFE" w:rsidRDefault="002F5DFE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rPr>
              <w:rFonts w:eastAsiaTheme="minorEastAsia"/>
            </w:rPr>
            <w:fldChar w:fldCharType="begin"/>
          </w:r>
          <w:r>
            <w:instrText xml:space="preserve"> PAGE  \* MERGEFORMAT </w:instrText>
          </w:r>
          <w:r>
            <w:rPr>
              <w:rFonts w:eastAsiaTheme="minorEastAsia"/>
            </w:rPr>
            <w:fldChar w:fldCharType="separate"/>
          </w:r>
          <w:r w:rsidR="00601807" w:rsidRPr="00601807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F5DFE" w:rsidRDefault="002F5DF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F5DFE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F5DFE" w:rsidRDefault="002F5DF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F5DFE" w:rsidRDefault="002F5DF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F5DFE" w:rsidRDefault="002F5DF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F5DFE" w:rsidRDefault="002F5D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9A" w:rsidRDefault="008C679A" w:rsidP="00EF539B">
      <w:pPr>
        <w:spacing w:after="0" w:line="240" w:lineRule="auto"/>
      </w:pPr>
      <w:r>
        <w:separator/>
      </w:r>
    </w:p>
  </w:footnote>
  <w:footnote w:type="continuationSeparator" w:id="0">
    <w:p w:rsidR="008C679A" w:rsidRDefault="008C679A" w:rsidP="00EF5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FE" w:rsidRPr="005C642A" w:rsidRDefault="004D19CE" w:rsidP="00234EC2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LUC CM Day CM 8 Recommendations</w:t>
    </w:r>
    <w:r w:rsidR="002F5DFE"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2F5DFE">
      <w:rPr>
        <w:b/>
        <w:sz w:val="24"/>
        <w:szCs w:val="24"/>
      </w:rPr>
      <w:tab/>
    </w:r>
    <w:r w:rsidR="002F5DFE" w:rsidRPr="005C642A">
      <w:rPr>
        <w:b/>
      </w:rPr>
      <w:t xml:space="preserve">CONFIDENTIAL – DO NOT RELEASE TO </w:t>
    </w:r>
    <w:r>
      <w:rPr>
        <w:b/>
      </w:rPr>
      <w:t>NON-</w:t>
    </w:r>
    <w:r w:rsidR="002F5DFE" w:rsidRPr="005C642A">
      <w:rPr>
        <w:b/>
      </w:rPr>
      <w:t>CUSTOMERS</w:t>
    </w:r>
  </w:p>
  <w:p w:rsidR="00473249" w:rsidRDefault="00473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45C08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431B6"/>
    <w:multiLevelType w:val="hybridMultilevel"/>
    <w:tmpl w:val="C3D66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CE058E"/>
    <w:multiLevelType w:val="hybridMultilevel"/>
    <w:tmpl w:val="6D1C3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B1004"/>
    <w:multiLevelType w:val="hybridMultilevel"/>
    <w:tmpl w:val="39524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673DB6"/>
    <w:multiLevelType w:val="hybridMultilevel"/>
    <w:tmpl w:val="A76C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D82234"/>
    <w:multiLevelType w:val="hybridMultilevel"/>
    <w:tmpl w:val="A1D25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F2DE4"/>
    <w:multiLevelType w:val="hybridMultilevel"/>
    <w:tmpl w:val="804C6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C900D0"/>
    <w:multiLevelType w:val="hybridMultilevel"/>
    <w:tmpl w:val="C98EF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64348F"/>
    <w:multiLevelType w:val="hybridMultilevel"/>
    <w:tmpl w:val="FFC49FCC"/>
    <w:lvl w:ilvl="0" w:tplc="54641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A7D78"/>
    <w:multiLevelType w:val="hybridMultilevel"/>
    <w:tmpl w:val="88FCA3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9E4C3A"/>
    <w:multiLevelType w:val="hybridMultilevel"/>
    <w:tmpl w:val="10C84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559DB"/>
    <w:multiLevelType w:val="hybridMultilevel"/>
    <w:tmpl w:val="0906708E"/>
    <w:lvl w:ilvl="0" w:tplc="AEB616A4">
      <w:start w:val="5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3B6B"/>
    <w:multiLevelType w:val="hybridMultilevel"/>
    <w:tmpl w:val="7DE2EA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140F8B"/>
    <w:multiLevelType w:val="hybridMultilevel"/>
    <w:tmpl w:val="ECD06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871DF2"/>
    <w:multiLevelType w:val="hybridMultilevel"/>
    <w:tmpl w:val="263C3C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410E90"/>
    <w:multiLevelType w:val="hybridMultilevel"/>
    <w:tmpl w:val="B14AD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6535A7"/>
    <w:multiLevelType w:val="hybridMultilevel"/>
    <w:tmpl w:val="271A7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7352C7"/>
    <w:multiLevelType w:val="hybridMultilevel"/>
    <w:tmpl w:val="E5989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664781"/>
    <w:multiLevelType w:val="hybridMultilevel"/>
    <w:tmpl w:val="0582A350"/>
    <w:lvl w:ilvl="0" w:tplc="8E8E6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7821E4"/>
    <w:multiLevelType w:val="hybridMultilevel"/>
    <w:tmpl w:val="44E20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BE5CD9"/>
    <w:multiLevelType w:val="hybridMultilevel"/>
    <w:tmpl w:val="3A2E8214"/>
    <w:lvl w:ilvl="0" w:tplc="F63869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C86798"/>
    <w:multiLevelType w:val="hybridMultilevel"/>
    <w:tmpl w:val="513A7D90"/>
    <w:lvl w:ilvl="0" w:tplc="470613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E103E7"/>
    <w:multiLevelType w:val="hybridMultilevel"/>
    <w:tmpl w:val="B544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4D3837"/>
    <w:multiLevelType w:val="hybridMultilevel"/>
    <w:tmpl w:val="9E081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906528E"/>
    <w:multiLevelType w:val="hybridMultilevel"/>
    <w:tmpl w:val="907C75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E16170D"/>
    <w:multiLevelType w:val="hybridMultilevel"/>
    <w:tmpl w:val="658C2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15F2C22"/>
    <w:multiLevelType w:val="hybridMultilevel"/>
    <w:tmpl w:val="7172AC10"/>
    <w:lvl w:ilvl="0" w:tplc="3BA820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E1EFF"/>
    <w:multiLevelType w:val="hybridMultilevel"/>
    <w:tmpl w:val="C2306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C86A7D"/>
    <w:multiLevelType w:val="hybridMultilevel"/>
    <w:tmpl w:val="F1F6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C846C1"/>
    <w:multiLevelType w:val="hybridMultilevel"/>
    <w:tmpl w:val="9DE60322"/>
    <w:lvl w:ilvl="0" w:tplc="408482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E87D10"/>
    <w:multiLevelType w:val="hybridMultilevel"/>
    <w:tmpl w:val="46965300"/>
    <w:lvl w:ilvl="0" w:tplc="BAEED1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EB31C5"/>
    <w:multiLevelType w:val="hybridMultilevel"/>
    <w:tmpl w:val="2A7AF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4"/>
  </w:num>
  <w:num w:numId="4">
    <w:abstractNumId w:val="15"/>
  </w:num>
  <w:num w:numId="5">
    <w:abstractNumId w:val="6"/>
  </w:num>
  <w:num w:numId="6">
    <w:abstractNumId w:val="3"/>
  </w:num>
  <w:num w:numId="7">
    <w:abstractNumId w:val="2"/>
  </w:num>
  <w:num w:numId="8">
    <w:abstractNumId w:val="31"/>
  </w:num>
  <w:num w:numId="9">
    <w:abstractNumId w:val="28"/>
  </w:num>
  <w:num w:numId="10">
    <w:abstractNumId w:val="7"/>
  </w:num>
  <w:num w:numId="11">
    <w:abstractNumId w:val="25"/>
  </w:num>
  <w:num w:numId="12">
    <w:abstractNumId w:val="23"/>
  </w:num>
  <w:num w:numId="13">
    <w:abstractNumId w:val="16"/>
  </w:num>
  <w:num w:numId="14">
    <w:abstractNumId w:val="13"/>
  </w:num>
  <w:num w:numId="15">
    <w:abstractNumId w:val="12"/>
  </w:num>
  <w:num w:numId="16">
    <w:abstractNumId w:val="9"/>
  </w:num>
  <w:num w:numId="17">
    <w:abstractNumId w:val="5"/>
  </w:num>
  <w:num w:numId="18">
    <w:abstractNumId w:val="10"/>
  </w:num>
  <w:num w:numId="19">
    <w:abstractNumId w:val="27"/>
  </w:num>
  <w:num w:numId="20">
    <w:abstractNumId w:val="1"/>
  </w:num>
  <w:num w:numId="21">
    <w:abstractNumId w:val="19"/>
  </w:num>
  <w:num w:numId="22">
    <w:abstractNumId w:val="17"/>
  </w:num>
  <w:num w:numId="23">
    <w:abstractNumId w:val="24"/>
  </w:num>
  <w:num w:numId="24">
    <w:abstractNumId w:val="4"/>
  </w:num>
  <w:num w:numId="25">
    <w:abstractNumId w:val="30"/>
  </w:num>
  <w:num w:numId="26">
    <w:abstractNumId w:val="18"/>
  </w:num>
  <w:num w:numId="27">
    <w:abstractNumId w:val="8"/>
  </w:num>
  <w:num w:numId="28">
    <w:abstractNumId w:val="29"/>
  </w:num>
  <w:num w:numId="29">
    <w:abstractNumId w:val="11"/>
  </w:num>
  <w:num w:numId="30">
    <w:abstractNumId w:val="26"/>
  </w:num>
  <w:num w:numId="31">
    <w:abstractNumId w:val="21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86"/>
    <w:rsid w:val="00003B61"/>
    <w:rsid w:val="0000412C"/>
    <w:rsid w:val="000118A0"/>
    <w:rsid w:val="00034B58"/>
    <w:rsid w:val="00056C16"/>
    <w:rsid w:val="00061E97"/>
    <w:rsid w:val="000A7FDF"/>
    <w:rsid w:val="000B327C"/>
    <w:rsid w:val="000C07DF"/>
    <w:rsid w:val="000C6062"/>
    <w:rsid w:val="000D2949"/>
    <w:rsid w:val="000E602C"/>
    <w:rsid w:val="000E6740"/>
    <w:rsid w:val="00103F01"/>
    <w:rsid w:val="00104A5A"/>
    <w:rsid w:val="001054FE"/>
    <w:rsid w:val="00110508"/>
    <w:rsid w:val="00120887"/>
    <w:rsid w:val="001355A8"/>
    <w:rsid w:val="001514F7"/>
    <w:rsid w:val="00154BE3"/>
    <w:rsid w:val="00162236"/>
    <w:rsid w:val="001623CB"/>
    <w:rsid w:val="00181803"/>
    <w:rsid w:val="001B304D"/>
    <w:rsid w:val="002134F2"/>
    <w:rsid w:val="00231D22"/>
    <w:rsid w:val="00234EC2"/>
    <w:rsid w:val="002404DF"/>
    <w:rsid w:val="00265B03"/>
    <w:rsid w:val="00275339"/>
    <w:rsid w:val="00276C5D"/>
    <w:rsid w:val="002A7B52"/>
    <w:rsid w:val="002B2073"/>
    <w:rsid w:val="002B4686"/>
    <w:rsid w:val="002C5235"/>
    <w:rsid w:val="002D1925"/>
    <w:rsid w:val="002D3A31"/>
    <w:rsid w:val="002F5DFE"/>
    <w:rsid w:val="00304A54"/>
    <w:rsid w:val="00304B99"/>
    <w:rsid w:val="00314733"/>
    <w:rsid w:val="00320531"/>
    <w:rsid w:val="00332C95"/>
    <w:rsid w:val="00353887"/>
    <w:rsid w:val="0035440E"/>
    <w:rsid w:val="0039192B"/>
    <w:rsid w:val="003922E1"/>
    <w:rsid w:val="003A47E2"/>
    <w:rsid w:val="003B0ACE"/>
    <w:rsid w:val="003D628A"/>
    <w:rsid w:val="003D68E8"/>
    <w:rsid w:val="0044076D"/>
    <w:rsid w:val="0044216F"/>
    <w:rsid w:val="0044387C"/>
    <w:rsid w:val="00466AA3"/>
    <w:rsid w:val="0047089E"/>
    <w:rsid w:val="00473249"/>
    <w:rsid w:val="0049734E"/>
    <w:rsid w:val="004A3952"/>
    <w:rsid w:val="004D19CE"/>
    <w:rsid w:val="004E214F"/>
    <w:rsid w:val="004E55C6"/>
    <w:rsid w:val="005010DC"/>
    <w:rsid w:val="005046D6"/>
    <w:rsid w:val="00516C0D"/>
    <w:rsid w:val="00517217"/>
    <w:rsid w:val="00531D20"/>
    <w:rsid w:val="00554708"/>
    <w:rsid w:val="00562A5F"/>
    <w:rsid w:val="0056403F"/>
    <w:rsid w:val="00584F30"/>
    <w:rsid w:val="00590704"/>
    <w:rsid w:val="005A03CC"/>
    <w:rsid w:val="005A389F"/>
    <w:rsid w:val="005A5AE7"/>
    <w:rsid w:val="005C5A30"/>
    <w:rsid w:val="005C642A"/>
    <w:rsid w:val="005F33A7"/>
    <w:rsid w:val="00601807"/>
    <w:rsid w:val="0060466F"/>
    <w:rsid w:val="00612AEF"/>
    <w:rsid w:val="0064324E"/>
    <w:rsid w:val="00645785"/>
    <w:rsid w:val="00654A43"/>
    <w:rsid w:val="00681D02"/>
    <w:rsid w:val="006928FA"/>
    <w:rsid w:val="006A168A"/>
    <w:rsid w:val="006B581D"/>
    <w:rsid w:val="006C3163"/>
    <w:rsid w:val="006E3442"/>
    <w:rsid w:val="00700518"/>
    <w:rsid w:val="00716FDF"/>
    <w:rsid w:val="007235D7"/>
    <w:rsid w:val="007258A3"/>
    <w:rsid w:val="00726A7C"/>
    <w:rsid w:val="007415AF"/>
    <w:rsid w:val="007466B0"/>
    <w:rsid w:val="00753461"/>
    <w:rsid w:val="0078087E"/>
    <w:rsid w:val="00783382"/>
    <w:rsid w:val="007853B5"/>
    <w:rsid w:val="00794D28"/>
    <w:rsid w:val="0079582C"/>
    <w:rsid w:val="007B6C34"/>
    <w:rsid w:val="007D23C1"/>
    <w:rsid w:val="007D3AB0"/>
    <w:rsid w:val="00805271"/>
    <w:rsid w:val="00805F30"/>
    <w:rsid w:val="008215DA"/>
    <w:rsid w:val="00844FC7"/>
    <w:rsid w:val="0085217F"/>
    <w:rsid w:val="0086657F"/>
    <w:rsid w:val="008671DA"/>
    <w:rsid w:val="00880E1A"/>
    <w:rsid w:val="00886CFB"/>
    <w:rsid w:val="00895846"/>
    <w:rsid w:val="008A5978"/>
    <w:rsid w:val="008A6BCE"/>
    <w:rsid w:val="008B2AB0"/>
    <w:rsid w:val="008B5653"/>
    <w:rsid w:val="008C679A"/>
    <w:rsid w:val="008D4554"/>
    <w:rsid w:val="00905075"/>
    <w:rsid w:val="00906C4F"/>
    <w:rsid w:val="00932C68"/>
    <w:rsid w:val="00964977"/>
    <w:rsid w:val="00987687"/>
    <w:rsid w:val="0099180B"/>
    <w:rsid w:val="00991D1B"/>
    <w:rsid w:val="00995808"/>
    <w:rsid w:val="009A1FAD"/>
    <w:rsid w:val="009B219C"/>
    <w:rsid w:val="009B3042"/>
    <w:rsid w:val="009B34E9"/>
    <w:rsid w:val="009D67BF"/>
    <w:rsid w:val="009D6AD2"/>
    <w:rsid w:val="009E2DE7"/>
    <w:rsid w:val="009E3B87"/>
    <w:rsid w:val="009E5756"/>
    <w:rsid w:val="009F0579"/>
    <w:rsid w:val="00A21753"/>
    <w:rsid w:val="00A45B66"/>
    <w:rsid w:val="00A6430A"/>
    <w:rsid w:val="00A75E5D"/>
    <w:rsid w:val="00AD2FDE"/>
    <w:rsid w:val="00AD5338"/>
    <w:rsid w:val="00AD7BC4"/>
    <w:rsid w:val="00AF516C"/>
    <w:rsid w:val="00B22B30"/>
    <w:rsid w:val="00B35DAE"/>
    <w:rsid w:val="00B45AF6"/>
    <w:rsid w:val="00B526D5"/>
    <w:rsid w:val="00B73556"/>
    <w:rsid w:val="00B9176C"/>
    <w:rsid w:val="00B9685B"/>
    <w:rsid w:val="00BA276D"/>
    <w:rsid w:val="00BA2F09"/>
    <w:rsid w:val="00BB6231"/>
    <w:rsid w:val="00BC51A7"/>
    <w:rsid w:val="00BD53A5"/>
    <w:rsid w:val="00BE753D"/>
    <w:rsid w:val="00BF6549"/>
    <w:rsid w:val="00C220AB"/>
    <w:rsid w:val="00C32873"/>
    <w:rsid w:val="00C57A9D"/>
    <w:rsid w:val="00C71E78"/>
    <w:rsid w:val="00C806BE"/>
    <w:rsid w:val="00CC7642"/>
    <w:rsid w:val="00CD2F22"/>
    <w:rsid w:val="00CD41BD"/>
    <w:rsid w:val="00CF57F7"/>
    <w:rsid w:val="00D14F88"/>
    <w:rsid w:val="00D576AE"/>
    <w:rsid w:val="00D7226C"/>
    <w:rsid w:val="00D82B05"/>
    <w:rsid w:val="00D85E33"/>
    <w:rsid w:val="00DA12BE"/>
    <w:rsid w:val="00DA390B"/>
    <w:rsid w:val="00DB0472"/>
    <w:rsid w:val="00DC6447"/>
    <w:rsid w:val="00DD284B"/>
    <w:rsid w:val="00DF1EB3"/>
    <w:rsid w:val="00DF4969"/>
    <w:rsid w:val="00E1009D"/>
    <w:rsid w:val="00E100BA"/>
    <w:rsid w:val="00E2466F"/>
    <w:rsid w:val="00E30229"/>
    <w:rsid w:val="00E40497"/>
    <w:rsid w:val="00E57159"/>
    <w:rsid w:val="00E62D81"/>
    <w:rsid w:val="00EE6181"/>
    <w:rsid w:val="00EF539B"/>
    <w:rsid w:val="00F03E8C"/>
    <w:rsid w:val="00F348F1"/>
    <w:rsid w:val="00F473BC"/>
    <w:rsid w:val="00F64E45"/>
    <w:rsid w:val="00F72650"/>
    <w:rsid w:val="00F74F22"/>
    <w:rsid w:val="00FA2F5E"/>
    <w:rsid w:val="00FA2FB6"/>
    <w:rsid w:val="00FA397F"/>
    <w:rsid w:val="00FB66E9"/>
    <w:rsid w:val="00FC11E5"/>
    <w:rsid w:val="00FE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4686"/>
    <w:pPr>
      <w:spacing w:after="0" w:line="240" w:lineRule="auto"/>
    </w:pPr>
  </w:style>
  <w:style w:type="table" w:styleId="TableGrid">
    <w:name w:val="Table Grid"/>
    <w:basedOn w:val="TableNormal"/>
    <w:uiPriority w:val="59"/>
    <w:rsid w:val="002B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046D6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9B"/>
  </w:style>
  <w:style w:type="paragraph" w:styleId="Footer">
    <w:name w:val="footer"/>
    <w:basedOn w:val="Normal"/>
    <w:link w:val="FooterChar"/>
    <w:uiPriority w:val="99"/>
    <w:unhideWhenUsed/>
    <w:rsid w:val="00EF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9B"/>
  </w:style>
  <w:style w:type="character" w:customStyle="1" w:styleId="NoSpacingChar">
    <w:name w:val="No Spacing Char"/>
    <w:basedOn w:val="DefaultParagraphFont"/>
    <w:link w:val="NoSpacing"/>
    <w:uiPriority w:val="1"/>
    <w:rsid w:val="005C5A30"/>
  </w:style>
  <w:style w:type="paragraph" w:styleId="BalloonText">
    <w:name w:val="Balloon Text"/>
    <w:basedOn w:val="Normal"/>
    <w:link w:val="BalloonTextChar"/>
    <w:uiPriority w:val="99"/>
    <w:semiHidden/>
    <w:unhideWhenUsed/>
    <w:rsid w:val="002C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1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B4686"/>
    <w:pPr>
      <w:spacing w:after="0" w:line="240" w:lineRule="auto"/>
    </w:pPr>
  </w:style>
  <w:style w:type="table" w:styleId="TableGrid">
    <w:name w:val="Table Grid"/>
    <w:basedOn w:val="TableNormal"/>
    <w:uiPriority w:val="59"/>
    <w:rsid w:val="002B4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5046D6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F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9B"/>
  </w:style>
  <w:style w:type="paragraph" w:styleId="Footer">
    <w:name w:val="footer"/>
    <w:basedOn w:val="Normal"/>
    <w:link w:val="FooterChar"/>
    <w:uiPriority w:val="99"/>
    <w:unhideWhenUsed/>
    <w:rsid w:val="00EF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9B"/>
  </w:style>
  <w:style w:type="character" w:customStyle="1" w:styleId="NoSpacingChar">
    <w:name w:val="No Spacing Char"/>
    <w:basedOn w:val="DefaultParagraphFont"/>
    <w:link w:val="NoSpacing"/>
    <w:uiPriority w:val="1"/>
    <w:rsid w:val="005C5A30"/>
  </w:style>
  <w:style w:type="paragraph" w:styleId="BalloonText">
    <w:name w:val="Balloon Text"/>
    <w:basedOn w:val="Normal"/>
    <w:link w:val="BalloonTextChar"/>
    <w:uiPriority w:val="99"/>
    <w:semiHidden/>
    <w:unhideWhenUsed/>
    <w:rsid w:val="002C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F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4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laws@trivantis.com" TargetMode="External"/><Relationship Id="rId13" Type="http://schemas.openxmlformats.org/officeDocument/2006/relationships/hyperlink" Target="mailto:mike.fitzgerald@trivanti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ohn.laws@trivanti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ke.fitzgerald@trivantis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hn.laws@trivanti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e.fitzgerald@trivantis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Laws</dc:creator>
  <cp:lastModifiedBy>John Laws</cp:lastModifiedBy>
  <cp:revision>5</cp:revision>
  <cp:lastPrinted>2015-06-04T13:15:00Z</cp:lastPrinted>
  <dcterms:created xsi:type="dcterms:W3CDTF">2015-06-01T19:22:00Z</dcterms:created>
  <dcterms:modified xsi:type="dcterms:W3CDTF">2015-06-04T13:24:00Z</dcterms:modified>
</cp:coreProperties>
</file>